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89F" w:rsidRPr="00A02507" w:rsidRDefault="00C9289F" w:rsidP="00A02507">
      <w:pPr>
        <w:spacing w:after="0" w:line="240" w:lineRule="auto"/>
        <w:jc w:val="both"/>
        <w:rPr>
          <w:rFonts w:asciiTheme="minorHAnsi" w:hAnsiTheme="minorHAnsi" w:cstheme="minorHAnsi"/>
          <w:b/>
          <w:sz w:val="26"/>
          <w:szCs w:val="26"/>
        </w:rPr>
      </w:pPr>
      <w:r w:rsidRPr="00A02507">
        <w:rPr>
          <w:rFonts w:asciiTheme="minorHAnsi" w:hAnsiTheme="minorHAnsi" w:cstheme="minorHAnsi"/>
          <w:b/>
          <w:sz w:val="26"/>
          <w:szCs w:val="26"/>
        </w:rPr>
        <w:t>JUDEŢUL HARGHITA</w:t>
      </w:r>
    </w:p>
    <w:p w:rsidR="00C9289F" w:rsidRPr="00A02507" w:rsidRDefault="00C9289F" w:rsidP="00A02507">
      <w:pPr>
        <w:spacing w:after="0" w:line="240" w:lineRule="auto"/>
        <w:jc w:val="both"/>
        <w:rPr>
          <w:rFonts w:asciiTheme="minorHAnsi" w:hAnsiTheme="minorHAnsi" w:cstheme="minorHAnsi"/>
          <w:b/>
          <w:sz w:val="26"/>
          <w:szCs w:val="26"/>
        </w:rPr>
      </w:pPr>
      <w:r w:rsidRPr="00A02507">
        <w:rPr>
          <w:rFonts w:asciiTheme="minorHAnsi" w:hAnsiTheme="minorHAnsi" w:cstheme="minorHAnsi"/>
          <w:b/>
          <w:sz w:val="26"/>
          <w:szCs w:val="26"/>
        </w:rPr>
        <w:t>CONSILIUL JUDEŢEAN</w:t>
      </w:r>
    </w:p>
    <w:p w:rsidR="00C9289F" w:rsidRPr="00A02507" w:rsidRDefault="00C9289F" w:rsidP="00A02507">
      <w:pPr>
        <w:spacing w:after="0" w:line="240" w:lineRule="auto"/>
        <w:jc w:val="both"/>
        <w:rPr>
          <w:rFonts w:asciiTheme="minorHAnsi" w:hAnsiTheme="minorHAnsi" w:cstheme="minorHAnsi"/>
          <w:b/>
          <w:sz w:val="26"/>
          <w:szCs w:val="26"/>
        </w:rPr>
      </w:pPr>
      <w:r w:rsidRPr="00A02507">
        <w:rPr>
          <w:rFonts w:asciiTheme="minorHAnsi" w:hAnsiTheme="minorHAnsi" w:cstheme="minorHAnsi"/>
          <w:b/>
          <w:sz w:val="26"/>
          <w:szCs w:val="26"/>
        </w:rPr>
        <w:t>DIRECŢIA GENERALĂ ADMINISTRAŢIE PUBLICĂ LOCALĂ</w:t>
      </w:r>
    </w:p>
    <w:p w:rsidR="00C9289F" w:rsidRPr="00A02507" w:rsidRDefault="00C9289F" w:rsidP="00A02507">
      <w:pPr>
        <w:spacing w:after="0" w:line="240" w:lineRule="auto"/>
        <w:jc w:val="both"/>
        <w:rPr>
          <w:rFonts w:asciiTheme="minorHAnsi" w:hAnsiTheme="minorHAnsi" w:cstheme="minorHAnsi"/>
          <w:b/>
          <w:sz w:val="26"/>
          <w:szCs w:val="26"/>
        </w:rPr>
      </w:pPr>
      <w:r w:rsidRPr="00A02507">
        <w:rPr>
          <w:rFonts w:asciiTheme="minorHAnsi" w:hAnsiTheme="minorHAnsi" w:cstheme="minorHAnsi"/>
          <w:b/>
          <w:sz w:val="26"/>
          <w:szCs w:val="26"/>
        </w:rPr>
        <w:t>COMPARTIMENTUL CANCELARIA CONSILIULUI JUDEŢEAN HARGHITA</w:t>
      </w:r>
    </w:p>
    <w:p w:rsidR="00373557" w:rsidRPr="00A02507" w:rsidRDefault="00373557" w:rsidP="00A02507">
      <w:pPr>
        <w:spacing w:after="0" w:line="240" w:lineRule="auto"/>
        <w:jc w:val="both"/>
        <w:rPr>
          <w:rFonts w:asciiTheme="minorHAnsi" w:hAnsiTheme="minorHAnsi" w:cstheme="minorHAnsi"/>
          <w:b/>
          <w:sz w:val="26"/>
          <w:szCs w:val="26"/>
        </w:rPr>
      </w:pPr>
    </w:p>
    <w:p w:rsidR="00C9289F" w:rsidRPr="00A02507" w:rsidRDefault="00C9289F" w:rsidP="00A02507">
      <w:pPr>
        <w:spacing w:after="0" w:line="240" w:lineRule="auto"/>
        <w:jc w:val="center"/>
        <w:rPr>
          <w:rFonts w:asciiTheme="minorHAnsi" w:hAnsiTheme="minorHAnsi" w:cstheme="minorHAnsi"/>
          <w:b/>
          <w:sz w:val="26"/>
          <w:szCs w:val="26"/>
        </w:rPr>
      </w:pPr>
      <w:r w:rsidRPr="00A02507">
        <w:rPr>
          <w:rFonts w:asciiTheme="minorHAnsi" w:hAnsiTheme="minorHAnsi" w:cstheme="minorHAnsi"/>
          <w:b/>
          <w:sz w:val="26"/>
          <w:szCs w:val="26"/>
        </w:rPr>
        <w:t xml:space="preserve">Procesul verbal al şedinţei </w:t>
      </w:r>
      <w:r w:rsidR="00A02507">
        <w:rPr>
          <w:rFonts w:asciiTheme="minorHAnsi" w:hAnsiTheme="minorHAnsi" w:cstheme="minorHAnsi"/>
          <w:b/>
          <w:sz w:val="26"/>
          <w:szCs w:val="26"/>
        </w:rPr>
        <w:t>extra</w:t>
      </w:r>
      <w:r w:rsidRPr="00A02507">
        <w:rPr>
          <w:rFonts w:asciiTheme="minorHAnsi" w:hAnsiTheme="minorHAnsi" w:cstheme="minorHAnsi"/>
          <w:b/>
          <w:sz w:val="26"/>
          <w:szCs w:val="26"/>
        </w:rPr>
        <w:t xml:space="preserve">ordinare  </w:t>
      </w:r>
      <w:r w:rsidR="00E246E3">
        <w:rPr>
          <w:rFonts w:asciiTheme="minorHAnsi" w:hAnsiTheme="minorHAnsi" w:cstheme="minorHAnsi"/>
          <w:b/>
          <w:sz w:val="26"/>
          <w:szCs w:val="26"/>
        </w:rPr>
        <w:t xml:space="preserve">convocată de îndată </w:t>
      </w:r>
      <w:r w:rsidRPr="00A02507">
        <w:rPr>
          <w:rFonts w:asciiTheme="minorHAnsi" w:hAnsiTheme="minorHAnsi" w:cstheme="minorHAnsi"/>
          <w:b/>
          <w:sz w:val="26"/>
          <w:szCs w:val="26"/>
        </w:rPr>
        <w:t xml:space="preserve">a Consiliului Judeţean Harghita din data de </w:t>
      </w:r>
      <w:r w:rsidR="00E246E3">
        <w:rPr>
          <w:rFonts w:asciiTheme="minorHAnsi" w:hAnsiTheme="minorHAnsi" w:cstheme="minorHAnsi"/>
          <w:b/>
          <w:sz w:val="26"/>
          <w:szCs w:val="26"/>
        </w:rPr>
        <w:t>2</w:t>
      </w:r>
      <w:r w:rsidR="00EC6CEC">
        <w:rPr>
          <w:rFonts w:asciiTheme="minorHAnsi" w:hAnsiTheme="minorHAnsi" w:cstheme="minorHAnsi"/>
          <w:b/>
          <w:sz w:val="26"/>
          <w:szCs w:val="26"/>
        </w:rPr>
        <w:t>9</w:t>
      </w:r>
      <w:r w:rsidRPr="00A02507">
        <w:rPr>
          <w:rFonts w:asciiTheme="minorHAnsi" w:hAnsiTheme="minorHAnsi" w:cstheme="minorHAnsi"/>
          <w:b/>
          <w:sz w:val="26"/>
          <w:szCs w:val="26"/>
        </w:rPr>
        <w:t xml:space="preserve"> </w:t>
      </w:r>
      <w:r w:rsidR="005448E7" w:rsidRPr="00A02507">
        <w:rPr>
          <w:rFonts w:asciiTheme="minorHAnsi" w:hAnsiTheme="minorHAnsi" w:cstheme="minorHAnsi"/>
          <w:b/>
          <w:sz w:val="26"/>
          <w:szCs w:val="26"/>
        </w:rPr>
        <w:t>dece</w:t>
      </w:r>
      <w:r w:rsidR="00651A5F" w:rsidRPr="00A02507">
        <w:rPr>
          <w:rFonts w:asciiTheme="minorHAnsi" w:hAnsiTheme="minorHAnsi" w:cstheme="minorHAnsi"/>
          <w:b/>
          <w:sz w:val="26"/>
          <w:szCs w:val="26"/>
        </w:rPr>
        <w:t>mbrie</w:t>
      </w:r>
      <w:r w:rsidR="008E27C1">
        <w:rPr>
          <w:rFonts w:asciiTheme="minorHAnsi" w:hAnsiTheme="minorHAnsi" w:cstheme="minorHAnsi"/>
          <w:b/>
          <w:sz w:val="26"/>
          <w:szCs w:val="26"/>
        </w:rPr>
        <w:t xml:space="preserve"> </w:t>
      </w:r>
      <w:r w:rsidRPr="00A02507">
        <w:rPr>
          <w:rFonts w:asciiTheme="minorHAnsi" w:hAnsiTheme="minorHAnsi" w:cstheme="minorHAnsi"/>
          <w:b/>
          <w:sz w:val="26"/>
          <w:szCs w:val="26"/>
        </w:rPr>
        <w:t>2020</w:t>
      </w:r>
    </w:p>
    <w:p w:rsidR="00373557" w:rsidRPr="00A02507" w:rsidRDefault="00373557" w:rsidP="00A02507">
      <w:pPr>
        <w:spacing w:after="0" w:line="240" w:lineRule="auto"/>
        <w:jc w:val="center"/>
        <w:rPr>
          <w:rFonts w:asciiTheme="minorHAnsi" w:hAnsiTheme="minorHAnsi" w:cstheme="minorHAnsi"/>
          <w:sz w:val="26"/>
          <w:szCs w:val="26"/>
        </w:rPr>
      </w:pPr>
    </w:p>
    <w:p w:rsidR="00C9289F" w:rsidRPr="00A02507" w:rsidRDefault="00C9289F"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Denumirea consiliului: CONSILIUL JUDEŢEAN HARGHITA</w:t>
      </w:r>
    </w:p>
    <w:p w:rsidR="00A8748F" w:rsidRPr="00A02507" w:rsidRDefault="00C9289F" w:rsidP="00A02507">
      <w:pPr>
        <w:spacing w:after="0" w:line="240" w:lineRule="auto"/>
        <w:jc w:val="both"/>
        <w:rPr>
          <w:rFonts w:asciiTheme="minorHAnsi" w:hAnsiTheme="minorHAnsi" w:cstheme="minorHAnsi"/>
          <w:b/>
          <w:sz w:val="26"/>
          <w:szCs w:val="26"/>
        </w:rPr>
      </w:pPr>
      <w:r w:rsidRPr="00A02507">
        <w:rPr>
          <w:rFonts w:asciiTheme="minorHAnsi" w:hAnsiTheme="minorHAnsi" w:cstheme="minorHAnsi"/>
          <w:sz w:val="26"/>
          <w:szCs w:val="26"/>
        </w:rPr>
        <w:t xml:space="preserve">Data </w:t>
      </w:r>
      <w:r w:rsidR="00E246E3">
        <w:rPr>
          <w:rFonts w:asciiTheme="minorHAnsi" w:hAnsiTheme="minorHAnsi" w:cstheme="minorHAnsi"/>
          <w:sz w:val="26"/>
          <w:szCs w:val="26"/>
        </w:rPr>
        <w:t xml:space="preserve">: </w:t>
      </w:r>
      <w:r w:rsidR="00E246E3">
        <w:rPr>
          <w:rFonts w:asciiTheme="minorHAnsi" w:hAnsiTheme="minorHAnsi" w:cstheme="minorHAnsi"/>
          <w:b/>
          <w:sz w:val="26"/>
          <w:szCs w:val="26"/>
        </w:rPr>
        <w:t>2</w:t>
      </w:r>
      <w:r w:rsidR="00EC6CEC">
        <w:rPr>
          <w:rFonts w:asciiTheme="minorHAnsi" w:hAnsiTheme="minorHAnsi" w:cstheme="minorHAnsi"/>
          <w:b/>
          <w:sz w:val="26"/>
          <w:szCs w:val="26"/>
        </w:rPr>
        <w:t>9</w:t>
      </w:r>
      <w:r w:rsidR="008E27C1">
        <w:rPr>
          <w:rFonts w:asciiTheme="minorHAnsi" w:hAnsiTheme="minorHAnsi" w:cstheme="minorHAnsi"/>
          <w:b/>
          <w:sz w:val="26"/>
          <w:szCs w:val="26"/>
        </w:rPr>
        <w:t xml:space="preserve"> decembrie </w:t>
      </w:r>
      <w:r w:rsidR="00E246E3" w:rsidRPr="00A02507">
        <w:rPr>
          <w:rFonts w:asciiTheme="minorHAnsi" w:hAnsiTheme="minorHAnsi" w:cstheme="minorHAnsi"/>
          <w:b/>
          <w:sz w:val="26"/>
          <w:szCs w:val="26"/>
        </w:rPr>
        <w:t>2020</w:t>
      </w:r>
    </w:p>
    <w:p w:rsidR="00C9289F" w:rsidRPr="00A02507" w:rsidRDefault="00C9289F"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Subiectul şedinţei: Dezbaterea şi aprobarea proiectelor de hotărâri cuprinse în ordinea de zi.</w:t>
      </w:r>
    </w:p>
    <w:p w:rsidR="00C9289F" w:rsidRPr="00A02507" w:rsidRDefault="00C9289F"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Catalogul membrilor:</w:t>
      </w:r>
    </w:p>
    <w:p w:rsidR="005448E7" w:rsidRPr="00A02507" w:rsidRDefault="005448E7" w:rsidP="00A02507">
      <w:pPr>
        <w:spacing w:after="0" w:line="240" w:lineRule="auto"/>
        <w:jc w:val="both"/>
        <w:rPr>
          <w:rFonts w:asciiTheme="minorHAnsi" w:hAnsiTheme="minorHAnsi" w:cstheme="minorHAnsi"/>
          <w:sz w:val="26"/>
          <w:szCs w:val="26"/>
        </w:rPr>
      </w:pPr>
    </w:p>
    <w:tbl>
      <w:tblPr>
        <w:tblW w:w="9075" w:type="dxa"/>
        <w:tblInd w:w="10" w:type="dxa"/>
        <w:tblLayout w:type="fixed"/>
        <w:tblCellMar>
          <w:left w:w="10" w:type="dxa"/>
          <w:right w:w="10" w:type="dxa"/>
        </w:tblCellMar>
        <w:tblLook w:val="04A0" w:firstRow="1" w:lastRow="0" w:firstColumn="1" w:lastColumn="0" w:noHBand="0" w:noVBand="1"/>
      </w:tblPr>
      <w:tblGrid>
        <w:gridCol w:w="1277"/>
        <w:gridCol w:w="4395"/>
        <w:gridCol w:w="3403"/>
      </w:tblGrid>
      <w:tr w:rsidR="005448E7" w:rsidRPr="00A02507" w:rsidTr="00B2137B">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b/>
                <w:sz w:val="26"/>
                <w:szCs w:val="26"/>
              </w:rPr>
            </w:pPr>
            <w:r w:rsidRPr="00A02507">
              <w:rPr>
                <w:rFonts w:asciiTheme="minorHAnsi" w:hAnsiTheme="minorHAnsi" w:cstheme="minorHAnsi"/>
                <w:b/>
                <w:sz w:val="26"/>
                <w:szCs w:val="26"/>
              </w:rPr>
              <w:t>Nr. crt.</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uppressAutoHyphens/>
              <w:autoSpaceDN w:val="0"/>
              <w:spacing w:after="0" w:line="240" w:lineRule="auto"/>
              <w:jc w:val="both"/>
              <w:rPr>
                <w:rFonts w:asciiTheme="minorHAnsi" w:hAnsiTheme="minorHAnsi" w:cstheme="minorHAnsi"/>
                <w:b/>
                <w:sz w:val="26"/>
                <w:szCs w:val="26"/>
              </w:rPr>
            </w:pPr>
            <w:r w:rsidRPr="00A02507">
              <w:rPr>
                <w:rFonts w:asciiTheme="minorHAnsi" w:hAnsiTheme="minorHAnsi" w:cstheme="minorHAnsi"/>
                <w:b/>
                <w:sz w:val="26"/>
                <w:szCs w:val="26"/>
              </w:rPr>
              <w:t>NUMELE ŞI PRENUMELE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uppressAutoHyphens/>
              <w:autoSpaceDN w:val="0"/>
              <w:spacing w:after="0" w:line="240" w:lineRule="auto"/>
              <w:jc w:val="both"/>
              <w:rPr>
                <w:rFonts w:asciiTheme="minorHAnsi" w:hAnsiTheme="minorHAnsi" w:cstheme="minorHAnsi"/>
                <w:b/>
                <w:sz w:val="26"/>
                <w:szCs w:val="26"/>
              </w:rPr>
            </w:pPr>
            <w:r w:rsidRPr="00A02507">
              <w:rPr>
                <w:rFonts w:asciiTheme="minorHAnsi" w:hAnsiTheme="minorHAnsi" w:cstheme="minorHAnsi"/>
                <w:b/>
                <w:sz w:val="26"/>
                <w:szCs w:val="26"/>
              </w:rPr>
              <w:t>PARTID</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Borboly</w:t>
            </w:r>
            <w:proofErr w:type="spellEnd"/>
            <w:r w:rsidRPr="00A02507">
              <w:rPr>
                <w:rFonts w:asciiTheme="minorHAnsi" w:hAnsiTheme="minorHAnsi"/>
                <w:sz w:val="26"/>
                <w:szCs w:val="26"/>
              </w:rPr>
              <w:t xml:space="preserve">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Barti</w:t>
            </w:r>
            <w:proofErr w:type="spellEnd"/>
            <w:r w:rsidRPr="00A02507">
              <w:rPr>
                <w:rFonts w:asciiTheme="minorHAnsi" w:hAnsiTheme="minorHAnsi"/>
                <w:sz w:val="26"/>
                <w:szCs w:val="26"/>
              </w:rPr>
              <w:t xml:space="preserve"> </w:t>
            </w:r>
            <w:proofErr w:type="spellStart"/>
            <w:r w:rsidRPr="00A02507">
              <w:rPr>
                <w:rFonts w:asciiTheme="minorHAnsi" w:hAnsiTheme="minorHAnsi"/>
                <w:sz w:val="26"/>
                <w:szCs w:val="26"/>
              </w:rPr>
              <w:t>Tihamér</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04"/>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Becze</w:t>
            </w:r>
            <w:proofErr w:type="spellEnd"/>
            <w:r w:rsidRPr="00A02507">
              <w:rPr>
                <w:rFonts w:asciiTheme="minorHAnsi" w:hAnsiTheme="minorHAnsi"/>
                <w:sz w:val="26"/>
                <w:szCs w:val="26"/>
              </w:rPr>
              <w:t xml:space="preserve">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Bíró</w:t>
            </w:r>
            <w:proofErr w:type="spellEnd"/>
            <w:r w:rsidRPr="00A02507">
              <w:rPr>
                <w:rFonts w:asciiTheme="minorHAnsi" w:hAnsiTheme="minorHAnsi"/>
                <w:sz w:val="26"/>
                <w:szCs w:val="26"/>
              </w:rPr>
              <w:t xml:space="preserve"> </w:t>
            </w:r>
            <w:proofErr w:type="spellStart"/>
            <w:r w:rsidRPr="00A02507">
              <w:rPr>
                <w:rFonts w:asciiTheme="minorHAnsi" w:hAnsiTheme="minorHAnsi"/>
                <w:sz w:val="26"/>
                <w:szCs w:val="26"/>
              </w:rPr>
              <w:t>Barna-Botond</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Biró</w:t>
            </w:r>
            <w:proofErr w:type="spellEnd"/>
            <w:r w:rsidRPr="00A02507">
              <w:rPr>
                <w:rFonts w:asciiTheme="minorHAnsi" w:hAnsiTheme="minorHAnsi"/>
                <w:sz w:val="26"/>
                <w:szCs w:val="26"/>
              </w:rPr>
              <w:t xml:space="preserve"> Zsolt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spacing w:after="0" w:line="240" w:lineRule="auto"/>
              <w:jc w:val="both"/>
              <w:rPr>
                <w:rFonts w:asciiTheme="minorHAnsi" w:hAnsiTheme="minorHAnsi"/>
                <w:sz w:val="26"/>
                <w:szCs w:val="26"/>
                <w:lang w:val="hu-HU"/>
              </w:rPr>
            </w:pPr>
            <w:r w:rsidRPr="00A02507">
              <w:rPr>
                <w:rFonts w:asciiTheme="minorHAnsi" w:hAnsiTheme="minorHAnsi"/>
                <w:sz w:val="26"/>
                <w:szCs w:val="26"/>
              </w:rPr>
              <w:t>Csillag P</w:t>
            </w:r>
            <w:r w:rsidRPr="00A02507">
              <w:rPr>
                <w:rFonts w:asciiTheme="minorHAnsi" w:hAnsiTheme="minorHAnsi"/>
                <w:sz w:val="26"/>
                <w:szCs w:val="26"/>
                <w:lang w:val="hu-HU"/>
              </w:rPr>
              <w:t>éter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AMT</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Conțiu</w:t>
            </w:r>
            <w:proofErr w:type="spellEnd"/>
            <w:r w:rsidRPr="00A02507">
              <w:rPr>
                <w:rFonts w:asciiTheme="minorHAnsi" w:hAnsiTheme="minorHAnsi"/>
                <w:sz w:val="26"/>
                <w:szCs w:val="26"/>
              </w:rPr>
              <w:t xml:space="preserve"> Lucian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PSD</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Dávid</w:t>
            </w:r>
            <w:proofErr w:type="spellEnd"/>
            <w:r w:rsidRPr="00A02507">
              <w:rPr>
                <w:rFonts w:asciiTheme="minorHAnsi" w:hAnsiTheme="minorHAnsi"/>
                <w:sz w:val="26"/>
                <w:szCs w:val="26"/>
              </w:rPr>
              <w:t xml:space="preserve"> Lajos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Dobrean Teodor-Constantin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PNL</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 xml:space="preserve">Ferencz-Salamon </w:t>
            </w:r>
            <w:proofErr w:type="spellStart"/>
            <w:r w:rsidRPr="00A02507">
              <w:rPr>
                <w:rFonts w:asciiTheme="minorHAnsi" w:hAnsiTheme="minorHAnsi"/>
                <w:sz w:val="26"/>
                <w:szCs w:val="26"/>
              </w:rPr>
              <w:t>Alpár-László</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Györgyi</w:t>
            </w:r>
            <w:proofErr w:type="spellEnd"/>
            <w:r w:rsidRPr="00A02507">
              <w:rPr>
                <w:rFonts w:asciiTheme="minorHAnsi" w:hAnsiTheme="minorHAnsi"/>
                <w:sz w:val="26"/>
                <w:szCs w:val="26"/>
              </w:rPr>
              <w:t xml:space="preserve"> Attila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AMT</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Hajdu</w:t>
            </w:r>
            <w:proofErr w:type="spellEnd"/>
            <w:r w:rsidRPr="00A02507">
              <w:rPr>
                <w:rFonts w:asciiTheme="minorHAnsi" w:hAnsiTheme="minorHAnsi"/>
                <w:sz w:val="26"/>
                <w:szCs w:val="26"/>
              </w:rPr>
              <w:t xml:space="preserve"> Gábor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Hîrlav</w:t>
            </w:r>
            <w:proofErr w:type="spellEnd"/>
            <w:r w:rsidRPr="00A02507">
              <w:rPr>
                <w:rFonts w:asciiTheme="minorHAnsi" w:hAnsiTheme="minorHAnsi"/>
                <w:sz w:val="26"/>
                <w:szCs w:val="26"/>
              </w:rPr>
              <w:t xml:space="preserve"> Costin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PSD</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Izsák Alina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PNL</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 xml:space="preserve">Kántor </w:t>
            </w:r>
            <w:proofErr w:type="spellStart"/>
            <w:r w:rsidRPr="00A02507">
              <w:rPr>
                <w:rFonts w:asciiTheme="minorHAnsi" w:hAnsiTheme="minorHAnsi"/>
                <w:sz w:val="26"/>
                <w:szCs w:val="26"/>
              </w:rPr>
              <w:t>Boglárka</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Kolozsvári</w:t>
            </w:r>
            <w:proofErr w:type="spellEnd"/>
            <w:r w:rsidRPr="00A02507">
              <w:rPr>
                <w:rFonts w:asciiTheme="minorHAnsi" w:hAnsiTheme="minorHAnsi"/>
                <w:sz w:val="26"/>
                <w:szCs w:val="26"/>
              </w:rPr>
              <w:t xml:space="preserve"> Tibor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Kolumbán</w:t>
            </w:r>
            <w:proofErr w:type="spellEnd"/>
            <w:r w:rsidRPr="00A02507">
              <w:rPr>
                <w:rFonts w:asciiTheme="minorHAnsi" w:hAnsiTheme="minorHAnsi"/>
                <w:sz w:val="26"/>
                <w:szCs w:val="26"/>
              </w:rPr>
              <w:t xml:space="preserve"> </w:t>
            </w:r>
            <w:proofErr w:type="spellStart"/>
            <w:r w:rsidRPr="00A02507">
              <w:rPr>
                <w:rFonts w:asciiTheme="minorHAnsi" w:hAnsiTheme="minorHAnsi"/>
                <w:sz w:val="26"/>
                <w:szCs w:val="26"/>
              </w:rPr>
              <w:t>Dávid</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Lőrincz Árpád-István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AMT</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Márton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20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 xml:space="preserve">Nagy </w:t>
            </w:r>
            <w:proofErr w:type="spellStart"/>
            <w:r w:rsidRPr="00A02507">
              <w:rPr>
                <w:rFonts w:asciiTheme="minorHAnsi" w:hAnsiTheme="minorHAnsi"/>
                <w:sz w:val="26"/>
                <w:szCs w:val="26"/>
              </w:rPr>
              <w:t>Mária-Terézia</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POL</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21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Portik</w:t>
            </w:r>
            <w:proofErr w:type="spellEnd"/>
            <w:r w:rsidRPr="00A02507">
              <w:rPr>
                <w:rFonts w:asciiTheme="minorHAnsi" w:hAnsiTheme="minorHAnsi"/>
                <w:sz w:val="26"/>
                <w:szCs w:val="26"/>
              </w:rPr>
              <w:t xml:space="preserve"> Erzsébet-Edit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22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Rákosi-Seiwarth</w:t>
            </w:r>
            <w:proofErr w:type="spellEnd"/>
            <w:r w:rsidRPr="00A02507">
              <w:rPr>
                <w:rFonts w:asciiTheme="minorHAnsi" w:hAnsiTheme="minorHAnsi"/>
                <w:sz w:val="26"/>
                <w:szCs w:val="26"/>
              </w:rPr>
              <w:t xml:space="preserve"> Ildikó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lang w:val="en-US"/>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23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Rákossy</w:t>
            </w:r>
            <w:proofErr w:type="spellEnd"/>
            <w:r w:rsidRPr="00A02507">
              <w:rPr>
                <w:rFonts w:asciiTheme="minorHAnsi" w:hAnsiTheme="minorHAnsi"/>
                <w:sz w:val="26"/>
                <w:szCs w:val="26"/>
              </w:rPr>
              <w:t xml:space="preserve"> </w:t>
            </w:r>
            <w:proofErr w:type="spellStart"/>
            <w:r w:rsidRPr="00A02507">
              <w:rPr>
                <w:rFonts w:asciiTheme="minorHAnsi" w:hAnsiTheme="minorHAnsi"/>
                <w:sz w:val="26"/>
                <w:szCs w:val="26"/>
              </w:rPr>
              <w:t>Botond-József</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POL</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24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Rácz</w:t>
            </w:r>
            <w:proofErr w:type="spellEnd"/>
            <w:r w:rsidRPr="00A02507">
              <w:rPr>
                <w:rFonts w:asciiTheme="minorHAnsi" w:hAnsiTheme="minorHAnsi"/>
                <w:sz w:val="26"/>
                <w:szCs w:val="26"/>
              </w:rPr>
              <w:t xml:space="preserve"> Árpád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25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Rátz</w:t>
            </w:r>
            <w:proofErr w:type="spellEnd"/>
            <w:r w:rsidRPr="00A02507">
              <w:rPr>
                <w:rFonts w:asciiTheme="minorHAnsi" w:hAnsiTheme="minorHAnsi"/>
                <w:sz w:val="26"/>
                <w:szCs w:val="26"/>
              </w:rPr>
              <w:t xml:space="preserve">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26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Sándor Barna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27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Sinka</w:t>
            </w:r>
            <w:proofErr w:type="spellEnd"/>
            <w:r w:rsidRPr="00A02507">
              <w:rPr>
                <w:rFonts w:asciiTheme="minorHAnsi" w:hAnsiTheme="minorHAnsi"/>
                <w:sz w:val="26"/>
                <w:szCs w:val="26"/>
              </w:rPr>
              <w:t xml:space="preserve"> Arnold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28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S</w:t>
            </w:r>
            <w:r w:rsidRPr="00A02507">
              <w:rPr>
                <w:rFonts w:asciiTheme="minorHAnsi" w:hAnsiTheme="minorHAnsi"/>
                <w:sz w:val="26"/>
                <w:szCs w:val="26"/>
                <w:lang w:val="hu-HU"/>
              </w:rPr>
              <w:t>ó</w:t>
            </w:r>
            <w:proofErr w:type="spellStart"/>
            <w:r w:rsidRPr="00A02507">
              <w:rPr>
                <w:rFonts w:asciiTheme="minorHAnsi" w:hAnsiTheme="minorHAnsi"/>
                <w:sz w:val="26"/>
                <w:szCs w:val="26"/>
              </w:rPr>
              <w:t>lyom</w:t>
            </w:r>
            <w:proofErr w:type="spellEnd"/>
            <w:r w:rsidRPr="00A02507">
              <w:rPr>
                <w:rFonts w:asciiTheme="minorHAnsi" w:hAnsiTheme="minorHAnsi"/>
                <w:sz w:val="26"/>
                <w:szCs w:val="26"/>
              </w:rPr>
              <w:t xml:space="preserve"> 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lastRenderedPageBreak/>
              <w:t>29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Szentes</w:t>
            </w:r>
            <w:proofErr w:type="spellEnd"/>
            <w:r w:rsidRPr="00A02507">
              <w:rPr>
                <w:rFonts w:asciiTheme="minorHAnsi" w:hAnsiTheme="minorHAnsi"/>
                <w:sz w:val="26"/>
                <w:szCs w:val="26"/>
              </w:rPr>
              <w:t xml:space="preserve"> Antal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UDMR</w:t>
            </w:r>
          </w:p>
        </w:tc>
      </w:tr>
      <w:tr w:rsidR="005448E7" w:rsidRPr="00A02507" w:rsidTr="00B2137B">
        <w:trPr>
          <w:trHeight w:val="323"/>
        </w:trPr>
        <w:tc>
          <w:tcPr>
            <w:tcW w:w="1277" w:type="dxa"/>
            <w:tcBorders>
              <w:top w:val="single" w:sz="4" w:space="0" w:color="000000"/>
              <w:left w:val="single" w:sz="4" w:space="0" w:color="000000"/>
              <w:bottom w:val="single" w:sz="4" w:space="0" w:color="000000"/>
              <w:right w:val="single" w:sz="4" w:space="0" w:color="000000"/>
            </w:tcBorders>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30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 xml:space="preserve">Tőkés </w:t>
            </w:r>
            <w:proofErr w:type="spellStart"/>
            <w:r w:rsidRPr="00A02507">
              <w:rPr>
                <w:rFonts w:asciiTheme="minorHAnsi" w:hAnsiTheme="minorHAnsi"/>
                <w:sz w:val="26"/>
                <w:szCs w:val="26"/>
              </w:rPr>
              <w:t>Lehel</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AMT</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31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Vaidoș</w:t>
            </w:r>
            <w:proofErr w:type="spellEnd"/>
            <w:r w:rsidRPr="00A02507">
              <w:rPr>
                <w:rFonts w:asciiTheme="minorHAnsi" w:hAnsiTheme="minorHAnsi"/>
                <w:sz w:val="26"/>
                <w:szCs w:val="26"/>
              </w:rPr>
              <w:t xml:space="preserve"> Alexandru</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PSD</w:t>
            </w:r>
          </w:p>
        </w:tc>
      </w:tr>
    </w:tbl>
    <w:p w:rsidR="00C9289F" w:rsidRPr="00A02507" w:rsidRDefault="00C9289F" w:rsidP="00A02507">
      <w:pPr>
        <w:spacing w:after="0" w:line="240" w:lineRule="auto"/>
        <w:jc w:val="both"/>
        <w:rPr>
          <w:rFonts w:asciiTheme="minorHAnsi" w:hAnsiTheme="minorHAnsi" w:cstheme="minorHAnsi"/>
          <w:sz w:val="26"/>
          <w:szCs w:val="26"/>
          <w:lang w:val="en-US"/>
        </w:rPr>
      </w:pPr>
    </w:p>
    <w:p w:rsidR="00C9289F" w:rsidRPr="00A02507" w:rsidRDefault="00C9289F" w:rsidP="00A02507">
      <w:pPr>
        <w:spacing w:after="0" w:line="240" w:lineRule="auto"/>
        <w:ind w:firstLine="708"/>
        <w:jc w:val="both"/>
        <w:rPr>
          <w:rFonts w:asciiTheme="minorHAnsi" w:hAnsiTheme="minorHAnsi" w:cstheme="minorHAnsi"/>
          <w:sz w:val="26"/>
          <w:szCs w:val="26"/>
        </w:rPr>
      </w:pPr>
      <w:r w:rsidRPr="00A02507">
        <w:rPr>
          <w:rFonts w:asciiTheme="minorHAnsi" w:hAnsiTheme="minorHAnsi" w:cstheme="minorHAnsi"/>
          <w:sz w:val="26"/>
          <w:szCs w:val="26"/>
        </w:rPr>
        <w:t xml:space="preserve">Şedinţa </w:t>
      </w:r>
      <w:r w:rsidR="00A02507">
        <w:rPr>
          <w:rFonts w:asciiTheme="minorHAnsi" w:hAnsiTheme="minorHAnsi" w:cstheme="minorHAnsi"/>
          <w:sz w:val="26"/>
          <w:szCs w:val="26"/>
        </w:rPr>
        <w:t>extra</w:t>
      </w:r>
      <w:r w:rsidRPr="00A02507">
        <w:rPr>
          <w:rFonts w:asciiTheme="minorHAnsi" w:hAnsiTheme="minorHAnsi" w:cstheme="minorHAnsi"/>
          <w:sz w:val="26"/>
          <w:szCs w:val="26"/>
        </w:rPr>
        <w:t xml:space="preserve">ordinară a Consiliului Judeţean Harghita a fost convocată </w:t>
      </w:r>
      <w:r w:rsidR="00E246E3">
        <w:rPr>
          <w:rFonts w:asciiTheme="minorHAnsi" w:hAnsiTheme="minorHAnsi" w:cstheme="minorHAnsi"/>
          <w:sz w:val="26"/>
          <w:szCs w:val="26"/>
        </w:rPr>
        <w:t xml:space="preserve">de îndată </w:t>
      </w:r>
      <w:r w:rsidRPr="00A02507">
        <w:rPr>
          <w:rFonts w:asciiTheme="minorHAnsi" w:hAnsiTheme="minorHAnsi" w:cstheme="minorHAnsi"/>
          <w:sz w:val="26"/>
          <w:szCs w:val="26"/>
        </w:rPr>
        <w:t xml:space="preserve">de președintele Consiliului Județean Harghita, domnul </w:t>
      </w:r>
      <w:proofErr w:type="spellStart"/>
      <w:r w:rsidRPr="00A02507">
        <w:rPr>
          <w:rFonts w:asciiTheme="minorHAnsi" w:hAnsiTheme="minorHAnsi" w:cstheme="minorHAnsi"/>
          <w:sz w:val="26"/>
          <w:szCs w:val="26"/>
        </w:rPr>
        <w:t>Borboly</w:t>
      </w:r>
      <w:proofErr w:type="spellEnd"/>
      <w:r w:rsidRPr="00A02507">
        <w:rPr>
          <w:rFonts w:asciiTheme="minorHAnsi" w:hAnsiTheme="minorHAnsi" w:cstheme="minorHAnsi"/>
          <w:sz w:val="26"/>
          <w:szCs w:val="26"/>
        </w:rPr>
        <w:t xml:space="preserve"> Csaba,  prin </w:t>
      </w:r>
      <w:r w:rsidRPr="00A02507">
        <w:rPr>
          <w:rFonts w:asciiTheme="minorHAnsi" w:hAnsiTheme="minorHAnsi" w:cstheme="minorHAnsi"/>
          <w:b/>
          <w:sz w:val="26"/>
          <w:szCs w:val="26"/>
        </w:rPr>
        <w:t>Dispoziţia nr.</w:t>
      </w:r>
      <w:r w:rsidR="00DC7536" w:rsidRPr="00A02507">
        <w:rPr>
          <w:rFonts w:asciiTheme="minorHAnsi" w:hAnsiTheme="minorHAnsi" w:cstheme="minorHAnsi"/>
          <w:b/>
          <w:sz w:val="26"/>
          <w:szCs w:val="26"/>
        </w:rPr>
        <w:t xml:space="preserve"> </w:t>
      </w:r>
      <w:r w:rsidR="00CD6221" w:rsidRPr="00A02507">
        <w:rPr>
          <w:rFonts w:asciiTheme="minorHAnsi" w:hAnsiTheme="minorHAnsi" w:cstheme="minorHAnsi"/>
          <w:b/>
          <w:sz w:val="26"/>
          <w:szCs w:val="26"/>
        </w:rPr>
        <w:t>1</w:t>
      </w:r>
      <w:r w:rsidR="00B23033" w:rsidRPr="00A02507">
        <w:rPr>
          <w:rFonts w:asciiTheme="minorHAnsi" w:hAnsiTheme="minorHAnsi" w:cstheme="minorHAnsi"/>
          <w:b/>
          <w:sz w:val="26"/>
          <w:szCs w:val="26"/>
        </w:rPr>
        <w:t>3</w:t>
      </w:r>
      <w:r w:rsidR="00EC6CEC">
        <w:rPr>
          <w:rFonts w:asciiTheme="minorHAnsi" w:hAnsiTheme="minorHAnsi" w:cstheme="minorHAnsi"/>
          <w:b/>
          <w:sz w:val="26"/>
          <w:szCs w:val="26"/>
        </w:rPr>
        <w:t>7</w:t>
      </w:r>
      <w:r w:rsidR="00E246E3">
        <w:rPr>
          <w:rFonts w:asciiTheme="minorHAnsi" w:hAnsiTheme="minorHAnsi" w:cstheme="minorHAnsi"/>
          <w:b/>
          <w:sz w:val="26"/>
          <w:szCs w:val="26"/>
        </w:rPr>
        <w:t>2</w:t>
      </w:r>
      <w:r w:rsidR="00DC7536" w:rsidRPr="00A02507">
        <w:rPr>
          <w:rFonts w:asciiTheme="minorHAnsi" w:hAnsiTheme="minorHAnsi" w:cstheme="minorHAnsi"/>
          <w:b/>
          <w:sz w:val="26"/>
          <w:szCs w:val="26"/>
        </w:rPr>
        <w:t xml:space="preserve"> </w:t>
      </w:r>
      <w:r w:rsidRPr="00A02507">
        <w:rPr>
          <w:rFonts w:asciiTheme="minorHAnsi" w:hAnsiTheme="minorHAnsi" w:cstheme="minorHAnsi"/>
          <w:b/>
          <w:sz w:val="26"/>
          <w:szCs w:val="26"/>
        </w:rPr>
        <w:t>/</w:t>
      </w:r>
      <w:r w:rsidR="00DC7536" w:rsidRPr="00A02507">
        <w:rPr>
          <w:rFonts w:asciiTheme="minorHAnsi" w:hAnsiTheme="minorHAnsi" w:cstheme="minorHAnsi"/>
          <w:b/>
          <w:sz w:val="26"/>
          <w:szCs w:val="26"/>
        </w:rPr>
        <w:t xml:space="preserve"> </w:t>
      </w:r>
      <w:r w:rsidRPr="00A02507">
        <w:rPr>
          <w:rFonts w:asciiTheme="minorHAnsi" w:hAnsiTheme="minorHAnsi" w:cstheme="minorHAnsi"/>
          <w:b/>
          <w:sz w:val="26"/>
          <w:szCs w:val="26"/>
        </w:rPr>
        <w:t>2020,</w:t>
      </w:r>
      <w:r w:rsidRPr="00A02507">
        <w:rPr>
          <w:rFonts w:asciiTheme="minorHAnsi" w:hAnsiTheme="minorHAnsi" w:cstheme="minorHAnsi"/>
          <w:sz w:val="26"/>
          <w:szCs w:val="26"/>
        </w:rPr>
        <w:t xml:space="preserve"> cu modificările și completările ulterioare,  în conformitate cu prevederile </w:t>
      </w:r>
      <w:r w:rsidR="00E246E3" w:rsidRPr="00E246E3">
        <w:rPr>
          <w:rFonts w:asciiTheme="minorHAnsi" w:hAnsiTheme="minorHAnsi" w:cstheme="minorHAnsi"/>
          <w:sz w:val="26"/>
          <w:szCs w:val="26"/>
        </w:rPr>
        <w:t>art.134, alin. (5) coroborat cu art. 180, alin. (1) și art. 179, alin. (3), din Ordonanța de Urgență a Guvernului nr. 57/2019 privind Codul administrativ, cu modificările și completările ulterioare</w:t>
      </w:r>
      <w:r w:rsidRPr="00A02507">
        <w:rPr>
          <w:rFonts w:asciiTheme="minorHAnsi" w:hAnsiTheme="minorHAnsi" w:cstheme="minorHAnsi"/>
          <w:sz w:val="26"/>
          <w:szCs w:val="26"/>
        </w:rPr>
        <w:t>.</w:t>
      </w:r>
    </w:p>
    <w:p w:rsidR="004057F1" w:rsidRPr="00A02507" w:rsidRDefault="004057F1" w:rsidP="00A02507">
      <w:pPr>
        <w:spacing w:after="0" w:line="240" w:lineRule="auto"/>
        <w:jc w:val="both"/>
        <w:rPr>
          <w:rFonts w:asciiTheme="minorHAnsi" w:hAnsiTheme="minorHAnsi" w:cstheme="minorHAnsi"/>
          <w:b/>
          <w:sz w:val="26"/>
          <w:szCs w:val="26"/>
        </w:rPr>
      </w:pPr>
    </w:p>
    <w:p w:rsidR="00E246E3" w:rsidRDefault="00E21812" w:rsidP="00A02507">
      <w:pPr>
        <w:spacing w:after="0" w:line="240" w:lineRule="auto"/>
        <w:jc w:val="both"/>
        <w:rPr>
          <w:rFonts w:asciiTheme="minorHAnsi" w:eastAsiaTheme="minorHAnsi" w:hAnsiTheme="minorHAnsi" w:cstheme="minorBidi"/>
          <w:b/>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sidR="00A30B19" w:rsidRPr="00A02507">
        <w:rPr>
          <w:rFonts w:asciiTheme="minorHAnsi" w:hAnsiTheme="minorHAnsi" w:cstheme="minorHAnsi"/>
          <w:color w:val="000000"/>
          <w:sz w:val="26"/>
          <w:szCs w:val="26"/>
        </w:rPr>
        <w:t xml:space="preserve">deschide ședința </w:t>
      </w:r>
      <w:r w:rsidR="000443FB" w:rsidRPr="00A02507">
        <w:rPr>
          <w:rFonts w:asciiTheme="minorHAnsi" w:hAnsiTheme="minorHAnsi" w:cstheme="minorHAnsi"/>
          <w:color w:val="000000"/>
          <w:sz w:val="26"/>
          <w:szCs w:val="26"/>
        </w:rPr>
        <w:t>extra</w:t>
      </w:r>
      <w:r w:rsidR="00A30B19" w:rsidRPr="00A02507">
        <w:rPr>
          <w:rFonts w:asciiTheme="minorHAnsi" w:hAnsiTheme="minorHAnsi" w:cstheme="minorHAnsi"/>
          <w:color w:val="000000"/>
          <w:sz w:val="26"/>
          <w:szCs w:val="26"/>
        </w:rPr>
        <w:t>ordinară</w:t>
      </w:r>
      <w:r w:rsidR="00EC6CEC">
        <w:rPr>
          <w:rFonts w:asciiTheme="minorHAnsi" w:hAnsiTheme="minorHAnsi" w:cstheme="minorHAnsi"/>
          <w:color w:val="000000"/>
          <w:sz w:val="26"/>
          <w:szCs w:val="26"/>
        </w:rPr>
        <w:t xml:space="preserve"> </w:t>
      </w:r>
      <w:r w:rsidR="00E246E3">
        <w:rPr>
          <w:rFonts w:asciiTheme="minorHAnsi" w:hAnsiTheme="minorHAnsi" w:cstheme="minorHAnsi"/>
          <w:color w:val="000000"/>
          <w:sz w:val="26"/>
          <w:szCs w:val="26"/>
        </w:rPr>
        <w:t xml:space="preserve">a </w:t>
      </w:r>
      <w:r w:rsidR="00A30B19" w:rsidRPr="00A02507">
        <w:rPr>
          <w:rFonts w:asciiTheme="minorHAnsi" w:hAnsiTheme="minorHAnsi" w:cstheme="minorHAnsi"/>
          <w:color w:val="000000"/>
          <w:sz w:val="26"/>
          <w:szCs w:val="26"/>
        </w:rPr>
        <w:t xml:space="preserve">consiliului județean </w:t>
      </w:r>
      <w:r w:rsidR="00E246E3">
        <w:rPr>
          <w:rFonts w:asciiTheme="minorHAnsi" w:hAnsiTheme="minorHAnsi" w:cstheme="minorHAnsi"/>
          <w:color w:val="000000"/>
          <w:sz w:val="26"/>
          <w:szCs w:val="26"/>
        </w:rPr>
        <w:t>convocată de îndată la</w:t>
      </w:r>
      <w:r w:rsidR="000443FB" w:rsidRPr="00A02507">
        <w:rPr>
          <w:rFonts w:asciiTheme="minorHAnsi" w:hAnsiTheme="minorHAnsi" w:cstheme="minorHAnsi"/>
          <w:color w:val="000000"/>
          <w:sz w:val="26"/>
          <w:szCs w:val="26"/>
        </w:rPr>
        <w:t xml:space="preserve"> </w:t>
      </w:r>
      <w:r w:rsidR="00E246E3">
        <w:rPr>
          <w:rFonts w:asciiTheme="minorHAnsi" w:hAnsiTheme="minorHAnsi" w:cstheme="minorHAnsi"/>
          <w:b/>
          <w:color w:val="000000"/>
          <w:sz w:val="26"/>
          <w:szCs w:val="26"/>
        </w:rPr>
        <w:t>22</w:t>
      </w:r>
      <w:r w:rsidR="000B18B7" w:rsidRPr="00A02507">
        <w:rPr>
          <w:rFonts w:asciiTheme="minorHAnsi" w:eastAsiaTheme="minorHAnsi" w:hAnsiTheme="minorHAnsi" w:cstheme="minorBidi"/>
          <w:b/>
          <w:sz w:val="26"/>
          <w:szCs w:val="26"/>
        </w:rPr>
        <w:t xml:space="preserve"> decembrie 2020, </w:t>
      </w:r>
      <w:r w:rsidR="008E27C1">
        <w:rPr>
          <w:rFonts w:asciiTheme="minorHAnsi" w:eastAsiaTheme="minorHAnsi" w:hAnsiTheme="minorHAnsi" w:cstheme="minorBidi"/>
          <w:b/>
          <w:sz w:val="26"/>
          <w:szCs w:val="26"/>
        </w:rPr>
        <w:t>ora 09.</w:t>
      </w:r>
      <w:r w:rsidR="00E246E3" w:rsidRPr="00E246E3">
        <w:rPr>
          <w:rFonts w:asciiTheme="minorHAnsi" w:eastAsiaTheme="minorHAnsi" w:hAnsiTheme="minorHAnsi" w:cstheme="minorBidi"/>
          <w:b/>
          <w:sz w:val="26"/>
          <w:szCs w:val="26"/>
        </w:rPr>
        <w:t>45 în sistem de teleconferință/</w:t>
      </w:r>
      <w:proofErr w:type="spellStart"/>
      <w:r w:rsidR="00E246E3" w:rsidRPr="00E246E3">
        <w:rPr>
          <w:rFonts w:asciiTheme="minorHAnsi" w:eastAsiaTheme="minorHAnsi" w:hAnsiTheme="minorHAnsi" w:cstheme="minorBidi"/>
          <w:b/>
          <w:sz w:val="26"/>
          <w:szCs w:val="26"/>
        </w:rPr>
        <w:t>audioconferință</w:t>
      </w:r>
      <w:proofErr w:type="spellEnd"/>
      <w:r w:rsidR="00E246E3" w:rsidRPr="00E246E3">
        <w:rPr>
          <w:rFonts w:asciiTheme="minorHAnsi" w:eastAsiaTheme="minorHAnsi" w:hAnsiTheme="minorHAnsi" w:cstheme="minorBidi"/>
          <w:b/>
          <w:sz w:val="26"/>
          <w:szCs w:val="26"/>
        </w:rPr>
        <w:t>.</w:t>
      </w:r>
    </w:p>
    <w:p w:rsidR="00B97813" w:rsidRDefault="00B97813" w:rsidP="00B97813">
      <w:pPr>
        <w:spacing w:after="0" w:line="240" w:lineRule="auto"/>
        <w:contextualSpacing/>
        <w:jc w:val="both"/>
        <w:rPr>
          <w:rFonts w:asciiTheme="minorHAnsi" w:hAnsiTheme="minorHAnsi" w:cstheme="minorHAnsi"/>
          <w:b/>
          <w:sz w:val="26"/>
          <w:szCs w:val="26"/>
          <w:lang w:val="hu-HU"/>
        </w:rPr>
      </w:pPr>
    </w:p>
    <w:p w:rsidR="00B97813" w:rsidRPr="00A02507" w:rsidRDefault="00B97813" w:rsidP="00B97813">
      <w:pPr>
        <w:spacing w:after="0" w:line="240" w:lineRule="auto"/>
        <w:contextualSpacing/>
        <w:jc w:val="both"/>
        <w:rPr>
          <w:rFonts w:asciiTheme="minorHAnsi" w:hAnsiTheme="minorHAnsi" w:cstheme="minorHAnsi"/>
          <w:sz w:val="26"/>
          <w:szCs w:val="26"/>
        </w:rPr>
      </w:pPr>
      <w:r w:rsidRPr="00A02507">
        <w:rPr>
          <w:rFonts w:asciiTheme="minorHAnsi" w:hAnsiTheme="minorHAnsi" w:cstheme="minorHAnsi"/>
          <w:b/>
          <w:sz w:val="26"/>
          <w:szCs w:val="26"/>
          <w:lang w:val="hu-HU"/>
        </w:rPr>
        <w:t>Antal Renáta, director general la Direcția general</w:t>
      </w:r>
      <w:r w:rsidRPr="00A02507">
        <w:rPr>
          <w:rFonts w:asciiTheme="minorHAnsi" w:hAnsiTheme="minorHAnsi" w:cstheme="minorHAnsi"/>
          <w:b/>
          <w:sz w:val="26"/>
          <w:szCs w:val="26"/>
        </w:rPr>
        <w:t>ă administrație publică locală</w:t>
      </w:r>
      <w:r w:rsidRPr="00A02507">
        <w:rPr>
          <w:rFonts w:asciiTheme="minorHAnsi" w:hAnsiTheme="minorHAnsi" w:cstheme="minorHAnsi"/>
          <w:b/>
          <w:sz w:val="26"/>
          <w:szCs w:val="26"/>
          <w:lang w:val="hu-HU"/>
        </w:rPr>
        <w:t xml:space="preserve">  </w:t>
      </w:r>
      <w:r w:rsidRPr="00A02507">
        <w:rPr>
          <w:rFonts w:asciiTheme="minorHAnsi" w:hAnsiTheme="minorHAnsi" w:cstheme="minorHAnsi"/>
          <w:sz w:val="26"/>
          <w:szCs w:val="26"/>
          <w:lang w:val="hu-HU"/>
        </w:rPr>
        <w:t>s</w:t>
      </w:r>
      <w:r w:rsidRPr="00A02507">
        <w:rPr>
          <w:rFonts w:asciiTheme="minorHAnsi" w:hAnsiTheme="minorHAnsi" w:cstheme="minorHAnsi"/>
          <w:sz w:val="26"/>
          <w:szCs w:val="26"/>
        </w:rPr>
        <w:t xml:space="preserve">pune că sunt prezenți </w:t>
      </w:r>
      <w:r>
        <w:rPr>
          <w:rFonts w:asciiTheme="minorHAnsi" w:hAnsiTheme="minorHAnsi" w:cstheme="minorHAnsi"/>
          <w:sz w:val="26"/>
          <w:szCs w:val="26"/>
        </w:rPr>
        <w:t>25</w:t>
      </w:r>
      <w:r w:rsidRPr="00A02507">
        <w:rPr>
          <w:rFonts w:asciiTheme="minorHAnsi" w:hAnsiTheme="minorHAnsi" w:cstheme="minorHAnsi"/>
          <w:sz w:val="26"/>
          <w:szCs w:val="26"/>
        </w:rPr>
        <w:t xml:space="preserve"> de consilieri județeni. În conformitate cu prevederile art. 180 alin. 1, 2, din Ordonanța de urgență nr. 57/2019 privind Codul Administrativ, cu modificările și completările ulterioare, sunt îndeplinite condiţiile pentru desfăşurarea şedinţei Consiliului Judeţean Harghita.</w:t>
      </w:r>
    </w:p>
    <w:p w:rsidR="00827FC2" w:rsidRDefault="00B804FF" w:rsidP="00EC6CEC">
      <w:pPr>
        <w:spacing w:after="0" w:line="240" w:lineRule="auto"/>
        <w:jc w:val="both"/>
        <w:rPr>
          <w:rFonts w:asciiTheme="minorHAnsi" w:eastAsiaTheme="minorHAnsi" w:hAnsiTheme="minorHAnsi" w:cstheme="minorBidi"/>
          <w:b/>
          <w:sz w:val="26"/>
          <w:szCs w:val="26"/>
        </w:rPr>
      </w:pPr>
      <w:r>
        <w:rPr>
          <w:rFonts w:asciiTheme="minorHAnsi" w:eastAsiaTheme="minorHAnsi" w:hAnsiTheme="minorHAnsi" w:cstheme="minorBidi"/>
          <w:b/>
          <w:sz w:val="26"/>
          <w:szCs w:val="26"/>
        </w:rPr>
        <w:tab/>
      </w:r>
    </w:p>
    <w:p w:rsidR="00B97813" w:rsidRDefault="00827FC2" w:rsidP="00A02507">
      <w:pPr>
        <w:spacing w:after="0" w:line="240" w:lineRule="auto"/>
        <w:jc w:val="both"/>
        <w:rPr>
          <w:rFonts w:asciiTheme="minorHAnsi" w:hAnsiTheme="minorHAnsi" w:cstheme="minorHAnsi"/>
          <w:color w:val="000000"/>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sidRPr="00A02507">
        <w:rPr>
          <w:rFonts w:asciiTheme="minorHAnsi" w:hAnsiTheme="minorHAnsi" w:cstheme="minorHAnsi"/>
          <w:color w:val="000000"/>
          <w:sz w:val="26"/>
          <w:szCs w:val="26"/>
        </w:rPr>
        <w:t xml:space="preserve">întreabă, dacă </w:t>
      </w:r>
      <w:r w:rsidR="00B53044">
        <w:rPr>
          <w:rFonts w:asciiTheme="minorHAnsi" w:hAnsiTheme="minorHAnsi" w:cstheme="minorHAnsi"/>
          <w:color w:val="000000"/>
          <w:sz w:val="26"/>
          <w:szCs w:val="26"/>
        </w:rPr>
        <w:t>traducerea STS funcționează</w:t>
      </w:r>
      <w:r w:rsidR="00B97813">
        <w:rPr>
          <w:rFonts w:asciiTheme="minorHAnsi" w:hAnsiTheme="minorHAnsi" w:cstheme="minorHAnsi"/>
          <w:color w:val="000000"/>
          <w:sz w:val="26"/>
          <w:szCs w:val="26"/>
        </w:rPr>
        <w:t>?</w:t>
      </w:r>
    </w:p>
    <w:p w:rsidR="00B97813" w:rsidRDefault="00B97813" w:rsidP="00A02507">
      <w:pPr>
        <w:spacing w:after="0" w:line="240" w:lineRule="auto"/>
        <w:jc w:val="both"/>
        <w:rPr>
          <w:rFonts w:asciiTheme="minorHAnsi" w:hAnsiTheme="minorHAnsi" w:cstheme="minorHAnsi"/>
          <w:color w:val="000000"/>
          <w:sz w:val="26"/>
          <w:szCs w:val="26"/>
        </w:rPr>
      </w:pPr>
    </w:p>
    <w:p w:rsidR="00B97813" w:rsidRDefault="00B97813" w:rsidP="00A02507">
      <w:pPr>
        <w:spacing w:after="0" w:line="240" w:lineRule="auto"/>
        <w:jc w:val="both"/>
        <w:rPr>
          <w:rFonts w:asciiTheme="minorHAnsi" w:hAnsiTheme="minorHAnsi" w:cstheme="minorHAnsi"/>
          <w:color w:val="000000"/>
          <w:sz w:val="26"/>
          <w:szCs w:val="26"/>
        </w:rPr>
      </w:pPr>
      <w:r>
        <w:rPr>
          <w:rFonts w:asciiTheme="minorHAnsi" w:hAnsiTheme="minorHAnsi" w:cstheme="minorHAnsi"/>
          <w:b/>
          <w:color w:val="000000"/>
          <w:sz w:val="26"/>
          <w:szCs w:val="26"/>
        </w:rPr>
        <w:t xml:space="preserve">Consilierul județean </w:t>
      </w:r>
      <w:proofErr w:type="spellStart"/>
      <w:r w:rsidR="00237DAD">
        <w:rPr>
          <w:rFonts w:asciiTheme="minorHAnsi" w:hAnsiTheme="minorHAnsi" w:cstheme="minorHAnsi"/>
          <w:b/>
          <w:color w:val="000000"/>
          <w:sz w:val="26"/>
          <w:szCs w:val="26"/>
        </w:rPr>
        <w:t>Hîrlav</w:t>
      </w:r>
      <w:proofErr w:type="spellEnd"/>
      <w:r w:rsidR="00237DAD">
        <w:rPr>
          <w:rFonts w:asciiTheme="minorHAnsi" w:hAnsiTheme="minorHAnsi" w:cstheme="minorHAnsi"/>
          <w:b/>
          <w:color w:val="000000"/>
          <w:sz w:val="26"/>
          <w:szCs w:val="26"/>
        </w:rPr>
        <w:t xml:space="preserve"> Costin</w:t>
      </w:r>
      <w:r>
        <w:rPr>
          <w:rFonts w:asciiTheme="minorHAnsi" w:hAnsiTheme="minorHAnsi" w:cstheme="minorHAnsi"/>
          <w:b/>
          <w:color w:val="000000"/>
          <w:sz w:val="26"/>
          <w:szCs w:val="26"/>
        </w:rPr>
        <w:t xml:space="preserve"> </w:t>
      </w:r>
      <w:r>
        <w:rPr>
          <w:rFonts w:asciiTheme="minorHAnsi" w:hAnsiTheme="minorHAnsi" w:cstheme="minorHAnsi"/>
          <w:color w:val="000000"/>
          <w:sz w:val="26"/>
          <w:szCs w:val="26"/>
        </w:rPr>
        <w:t xml:space="preserve">spune, că deocamdată nu </w:t>
      </w:r>
      <w:r w:rsidR="00B53044" w:rsidRPr="00237DAD">
        <w:rPr>
          <w:rFonts w:asciiTheme="minorHAnsi" w:hAnsiTheme="minorHAnsi" w:cstheme="minorHAnsi"/>
          <w:b/>
          <w:color w:val="000000"/>
          <w:sz w:val="26"/>
          <w:szCs w:val="26"/>
        </w:rPr>
        <w:t>funcționează</w:t>
      </w:r>
      <w:r w:rsidRPr="00237DAD">
        <w:rPr>
          <w:rFonts w:asciiTheme="minorHAnsi" w:hAnsiTheme="minorHAnsi" w:cstheme="minorHAnsi"/>
          <w:b/>
          <w:color w:val="000000"/>
          <w:sz w:val="26"/>
          <w:szCs w:val="26"/>
        </w:rPr>
        <w:t>.</w:t>
      </w:r>
    </w:p>
    <w:p w:rsidR="00B97813" w:rsidRDefault="00B97813" w:rsidP="00A02507">
      <w:pPr>
        <w:spacing w:after="0" w:line="240" w:lineRule="auto"/>
        <w:jc w:val="both"/>
        <w:rPr>
          <w:rFonts w:asciiTheme="minorHAnsi" w:hAnsiTheme="minorHAnsi" w:cstheme="minorHAnsi"/>
          <w:color w:val="000000"/>
          <w:sz w:val="26"/>
          <w:szCs w:val="26"/>
        </w:rPr>
      </w:pPr>
    </w:p>
    <w:p w:rsidR="00B97813" w:rsidRDefault="00B97813" w:rsidP="00A02507">
      <w:pPr>
        <w:spacing w:after="0" w:line="240" w:lineRule="auto"/>
        <w:jc w:val="both"/>
        <w:rPr>
          <w:rFonts w:asciiTheme="minorHAnsi" w:hAnsiTheme="minorHAnsi" w:cstheme="minorHAnsi"/>
          <w:color w:val="000000"/>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Pr>
          <w:rFonts w:asciiTheme="minorHAnsi" w:hAnsiTheme="minorHAnsi" w:cstheme="minorHAnsi"/>
          <w:color w:val="000000"/>
          <w:sz w:val="26"/>
          <w:szCs w:val="26"/>
        </w:rPr>
        <w:t>spune, că atunci va vorbi în</w:t>
      </w:r>
      <w:r w:rsidR="00B53044">
        <w:rPr>
          <w:rFonts w:asciiTheme="minorHAnsi" w:hAnsiTheme="minorHAnsi" w:cstheme="minorHAnsi"/>
          <w:color w:val="000000"/>
          <w:sz w:val="26"/>
          <w:szCs w:val="26"/>
        </w:rPr>
        <w:t xml:space="preserve"> </w:t>
      </w:r>
      <w:r w:rsidR="00B53044" w:rsidRPr="00237DAD">
        <w:rPr>
          <w:rFonts w:asciiTheme="minorHAnsi" w:hAnsiTheme="minorHAnsi" w:cstheme="minorHAnsi"/>
          <w:color w:val="000000"/>
          <w:sz w:val="26"/>
          <w:szCs w:val="26"/>
        </w:rPr>
        <w:t>continuare în</w:t>
      </w:r>
      <w:r>
        <w:rPr>
          <w:rFonts w:asciiTheme="minorHAnsi" w:hAnsiTheme="minorHAnsi" w:cstheme="minorHAnsi"/>
          <w:color w:val="000000"/>
          <w:sz w:val="26"/>
          <w:szCs w:val="26"/>
        </w:rPr>
        <w:t xml:space="preserve"> limba română.</w:t>
      </w:r>
    </w:p>
    <w:p w:rsidR="00B97813" w:rsidRDefault="00B97813" w:rsidP="00A02507">
      <w:pPr>
        <w:spacing w:after="0" w:line="240" w:lineRule="auto"/>
        <w:jc w:val="both"/>
        <w:rPr>
          <w:rFonts w:asciiTheme="minorHAnsi" w:hAnsiTheme="minorHAnsi" w:cstheme="minorHAnsi"/>
          <w:color w:val="000000"/>
          <w:sz w:val="26"/>
          <w:szCs w:val="26"/>
        </w:rPr>
      </w:pPr>
      <w:r>
        <w:rPr>
          <w:rFonts w:asciiTheme="minorHAnsi" w:hAnsiTheme="minorHAnsi" w:cstheme="minorHAnsi"/>
          <w:color w:val="000000"/>
          <w:sz w:val="26"/>
          <w:szCs w:val="26"/>
        </w:rPr>
        <w:t>Amintește consilierilor județeni cele spuse de către</w:t>
      </w:r>
      <w:r w:rsidR="00B53044">
        <w:rPr>
          <w:rFonts w:asciiTheme="minorHAnsi" w:hAnsiTheme="minorHAnsi" w:cstheme="minorHAnsi"/>
          <w:color w:val="000000"/>
          <w:sz w:val="26"/>
          <w:szCs w:val="26"/>
        </w:rPr>
        <w:t xml:space="preserve"> </w:t>
      </w:r>
      <w:r w:rsidR="00B53044" w:rsidRPr="00237DAD">
        <w:rPr>
          <w:rFonts w:asciiTheme="minorHAnsi" w:hAnsiTheme="minorHAnsi" w:cstheme="minorHAnsi"/>
          <w:color w:val="000000"/>
          <w:sz w:val="26"/>
          <w:szCs w:val="26"/>
        </w:rPr>
        <w:t>domnul</w:t>
      </w:r>
      <w:r>
        <w:rPr>
          <w:rFonts w:asciiTheme="minorHAnsi" w:hAnsiTheme="minorHAnsi" w:cstheme="minorHAnsi"/>
          <w:color w:val="000000"/>
          <w:sz w:val="26"/>
          <w:szCs w:val="26"/>
        </w:rPr>
        <w:t xml:space="preserve"> Elekes </w:t>
      </w:r>
      <w:proofErr w:type="spellStart"/>
      <w:r>
        <w:rPr>
          <w:rFonts w:asciiTheme="minorHAnsi" w:hAnsiTheme="minorHAnsi" w:cstheme="minorHAnsi"/>
          <w:color w:val="000000"/>
          <w:sz w:val="26"/>
          <w:szCs w:val="26"/>
        </w:rPr>
        <w:t>Zolt</w:t>
      </w:r>
      <w:proofErr w:type="spellEnd"/>
      <w:r>
        <w:rPr>
          <w:rFonts w:asciiTheme="minorHAnsi" w:hAnsiTheme="minorHAnsi" w:cstheme="minorHAnsi"/>
          <w:color w:val="000000"/>
          <w:sz w:val="26"/>
          <w:szCs w:val="26"/>
          <w:lang w:val="hu-HU"/>
        </w:rPr>
        <w:t xml:space="preserve">án, </w:t>
      </w:r>
      <w:r>
        <w:rPr>
          <w:rFonts w:asciiTheme="minorHAnsi" w:hAnsiTheme="minorHAnsi" w:cstheme="minorHAnsi"/>
          <w:color w:val="000000"/>
          <w:sz w:val="26"/>
          <w:szCs w:val="26"/>
        </w:rPr>
        <w:t xml:space="preserve">directorul general de la DGASPC Harghita. S-a așteptat până în ultimul moment alocarea sumelor restante de la Guvern. Ieri a avut loc ședință de Guvern și după cunoștințele dânsului, nu s-au alocat sume pentru sistemul social. Astfel, în interesul de a primi DGASPC Harghita tot ce </w:t>
      </w:r>
      <w:r w:rsidR="00B53044" w:rsidRPr="00237DAD">
        <w:rPr>
          <w:rFonts w:asciiTheme="minorHAnsi" w:hAnsiTheme="minorHAnsi" w:cstheme="minorHAnsi"/>
          <w:color w:val="000000"/>
          <w:sz w:val="26"/>
          <w:szCs w:val="26"/>
        </w:rPr>
        <w:t xml:space="preserve">au </w:t>
      </w:r>
      <w:r>
        <w:rPr>
          <w:rFonts w:asciiTheme="minorHAnsi" w:hAnsiTheme="minorHAnsi" w:cstheme="minorHAnsi"/>
          <w:color w:val="000000"/>
          <w:sz w:val="26"/>
          <w:szCs w:val="26"/>
        </w:rPr>
        <w:t xml:space="preserve">nevoie, atât angajații, cât și copii, care ies din sistem, dar și pentru a putea plăti impozitele aferente, s-a convocat această ședință de îndată. </w:t>
      </w:r>
    </w:p>
    <w:p w:rsidR="00B97813" w:rsidRDefault="00B97813" w:rsidP="00A02507">
      <w:pPr>
        <w:spacing w:after="0" w:line="240" w:lineRule="auto"/>
        <w:jc w:val="both"/>
        <w:rPr>
          <w:rFonts w:asciiTheme="minorHAnsi" w:hAnsiTheme="minorHAnsi" w:cstheme="minorHAnsi"/>
          <w:color w:val="000000"/>
          <w:sz w:val="26"/>
          <w:szCs w:val="26"/>
          <w:lang w:val="hu-HU"/>
        </w:rPr>
      </w:pPr>
      <w:r>
        <w:rPr>
          <w:rFonts w:asciiTheme="minorHAnsi" w:hAnsiTheme="minorHAnsi" w:cstheme="minorHAnsi"/>
          <w:color w:val="000000"/>
          <w:sz w:val="26"/>
          <w:szCs w:val="26"/>
        </w:rPr>
        <w:tab/>
        <w:t xml:space="preserve">La începutul ședinței a fost comunicat pe platforma </w:t>
      </w:r>
      <w:proofErr w:type="spellStart"/>
      <w:r>
        <w:rPr>
          <w:rFonts w:asciiTheme="minorHAnsi" w:hAnsiTheme="minorHAnsi" w:cstheme="minorHAnsi"/>
          <w:color w:val="000000"/>
          <w:sz w:val="26"/>
          <w:szCs w:val="26"/>
        </w:rPr>
        <w:t>Whats</w:t>
      </w:r>
      <w:r w:rsidR="00B53044" w:rsidRPr="00237DAD">
        <w:rPr>
          <w:rFonts w:asciiTheme="minorHAnsi" w:hAnsiTheme="minorHAnsi" w:cstheme="minorHAnsi"/>
          <w:color w:val="000000"/>
          <w:sz w:val="26"/>
          <w:szCs w:val="26"/>
        </w:rPr>
        <w:t>A</w:t>
      </w:r>
      <w:r>
        <w:rPr>
          <w:rFonts w:asciiTheme="minorHAnsi" w:hAnsiTheme="minorHAnsi" w:cstheme="minorHAnsi"/>
          <w:color w:val="000000"/>
          <w:sz w:val="26"/>
          <w:szCs w:val="26"/>
        </w:rPr>
        <w:t>pp</w:t>
      </w:r>
      <w:proofErr w:type="spellEnd"/>
      <w:r>
        <w:rPr>
          <w:rFonts w:asciiTheme="minorHAnsi" w:hAnsiTheme="minorHAnsi" w:cstheme="minorHAnsi"/>
          <w:color w:val="000000"/>
          <w:sz w:val="26"/>
          <w:szCs w:val="26"/>
        </w:rPr>
        <w:t xml:space="preserve"> încă o hotărâre cu declararea ca vacant a funcției de consilier județean în urma primirii demisiei domnului deputat </w:t>
      </w:r>
      <w:proofErr w:type="spellStart"/>
      <w:r>
        <w:rPr>
          <w:rFonts w:asciiTheme="minorHAnsi" w:hAnsiTheme="minorHAnsi" w:cstheme="minorHAnsi"/>
          <w:color w:val="000000"/>
          <w:sz w:val="26"/>
          <w:szCs w:val="26"/>
        </w:rPr>
        <w:t>Hajdu</w:t>
      </w:r>
      <w:proofErr w:type="spellEnd"/>
      <w:r>
        <w:rPr>
          <w:rFonts w:asciiTheme="minorHAnsi" w:hAnsiTheme="minorHAnsi" w:cstheme="minorHAnsi"/>
          <w:color w:val="000000"/>
          <w:sz w:val="26"/>
          <w:szCs w:val="26"/>
        </w:rPr>
        <w:t xml:space="preserve"> G</w:t>
      </w:r>
      <w:r>
        <w:rPr>
          <w:rFonts w:asciiTheme="minorHAnsi" w:hAnsiTheme="minorHAnsi" w:cstheme="minorHAnsi"/>
          <w:color w:val="000000"/>
          <w:sz w:val="26"/>
          <w:szCs w:val="26"/>
          <w:lang w:val="hu-HU"/>
        </w:rPr>
        <w:t>ábor.  Aceste dou</w:t>
      </w:r>
      <w:r>
        <w:rPr>
          <w:rFonts w:asciiTheme="minorHAnsi" w:hAnsiTheme="minorHAnsi" w:cstheme="minorHAnsi"/>
          <w:color w:val="000000"/>
          <w:sz w:val="26"/>
          <w:szCs w:val="26"/>
        </w:rPr>
        <w:t>ă</w:t>
      </w:r>
      <w:r>
        <w:rPr>
          <w:rFonts w:asciiTheme="minorHAnsi" w:hAnsiTheme="minorHAnsi" w:cstheme="minorHAnsi"/>
          <w:color w:val="000000"/>
          <w:sz w:val="26"/>
          <w:szCs w:val="26"/>
          <w:lang w:val="hu-HU"/>
        </w:rPr>
        <w:t xml:space="preserve"> proiecte de hotărâri sunt pe Ordinea de zi.</w:t>
      </w:r>
    </w:p>
    <w:p w:rsidR="00B97813" w:rsidRPr="00B97813" w:rsidRDefault="00B97813" w:rsidP="00A02507">
      <w:pPr>
        <w:spacing w:after="0" w:line="240" w:lineRule="auto"/>
        <w:jc w:val="both"/>
        <w:rPr>
          <w:rFonts w:asciiTheme="minorHAnsi" w:hAnsiTheme="minorHAnsi" w:cstheme="minorHAnsi"/>
          <w:color w:val="000000"/>
          <w:sz w:val="26"/>
          <w:szCs w:val="26"/>
        </w:rPr>
      </w:pPr>
      <w:r>
        <w:rPr>
          <w:rFonts w:asciiTheme="minorHAnsi" w:hAnsiTheme="minorHAnsi" w:cstheme="minorHAnsi"/>
          <w:color w:val="000000"/>
          <w:sz w:val="26"/>
          <w:szCs w:val="26"/>
          <w:lang w:val="hu-HU"/>
        </w:rPr>
        <w:t xml:space="preserve">   </w:t>
      </w:r>
      <w:r>
        <w:rPr>
          <w:rFonts w:asciiTheme="minorHAnsi" w:hAnsiTheme="minorHAnsi" w:cstheme="minorHAnsi"/>
          <w:color w:val="000000"/>
          <w:sz w:val="26"/>
          <w:szCs w:val="26"/>
        </w:rPr>
        <w:t xml:space="preserve">  </w:t>
      </w:r>
    </w:p>
    <w:p w:rsidR="00827FC2" w:rsidRPr="00A02507" w:rsidRDefault="00B97813" w:rsidP="00A02507">
      <w:pPr>
        <w:spacing w:after="0" w:line="240" w:lineRule="auto"/>
        <w:jc w:val="both"/>
        <w:rPr>
          <w:rFonts w:asciiTheme="minorHAnsi" w:hAnsiTheme="minorHAnsi" w:cstheme="minorHAnsi"/>
          <w:color w:val="000000"/>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Pr>
          <w:rFonts w:asciiTheme="minorHAnsi" w:hAnsiTheme="minorHAnsi" w:cstheme="minorHAnsi"/>
          <w:color w:val="000000"/>
          <w:sz w:val="26"/>
          <w:szCs w:val="26"/>
        </w:rPr>
        <w:t xml:space="preserve">întreabă dacă </w:t>
      </w:r>
      <w:r w:rsidR="00827FC2" w:rsidRPr="00A02507">
        <w:rPr>
          <w:rFonts w:asciiTheme="minorHAnsi" w:hAnsiTheme="minorHAnsi" w:cstheme="minorHAnsi"/>
          <w:color w:val="000000"/>
          <w:sz w:val="26"/>
          <w:szCs w:val="26"/>
        </w:rPr>
        <w:t>cineva dorește să semnaleze că nu va vota?</w:t>
      </w:r>
    </w:p>
    <w:p w:rsidR="00827FC2" w:rsidRPr="00A02507" w:rsidRDefault="00827FC2" w:rsidP="00A02507">
      <w:pPr>
        <w:spacing w:after="0" w:line="240" w:lineRule="auto"/>
        <w:jc w:val="both"/>
        <w:rPr>
          <w:rFonts w:asciiTheme="minorHAnsi" w:hAnsiTheme="minorHAnsi" w:cstheme="minorHAnsi"/>
          <w:color w:val="000000"/>
          <w:sz w:val="26"/>
          <w:szCs w:val="26"/>
        </w:rPr>
      </w:pPr>
    </w:p>
    <w:p w:rsidR="00827FC2" w:rsidRPr="00B97813" w:rsidRDefault="00B97813" w:rsidP="00A02507">
      <w:pPr>
        <w:spacing w:after="0" w:line="240" w:lineRule="auto"/>
        <w:jc w:val="both"/>
        <w:rPr>
          <w:rFonts w:asciiTheme="minorHAnsi" w:hAnsiTheme="minorHAnsi" w:cstheme="minorHAnsi"/>
          <w:color w:val="000000"/>
          <w:sz w:val="26"/>
          <w:szCs w:val="26"/>
        </w:rPr>
      </w:pPr>
      <w:r>
        <w:rPr>
          <w:rFonts w:asciiTheme="minorHAnsi" w:hAnsiTheme="minorHAnsi" w:cstheme="minorHAnsi"/>
          <w:b/>
          <w:color w:val="000000"/>
          <w:sz w:val="26"/>
          <w:szCs w:val="26"/>
        </w:rPr>
        <w:t xml:space="preserve">Consilierul județean </w:t>
      </w:r>
      <w:proofErr w:type="spellStart"/>
      <w:r>
        <w:rPr>
          <w:rFonts w:asciiTheme="minorHAnsi" w:hAnsiTheme="minorHAnsi" w:cstheme="minorHAnsi"/>
          <w:b/>
          <w:color w:val="000000"/>
          <w:sz w:val="26"/>
          <w:szCs w:val="26"/>
        </w:rPr>
        <w:t>Izs</w:t>
      </w:r>
      <w:proofErr w:type="spellEnd"/>
      <w:r>
        <w:rPr>
          <w:rFonts w:asciiTheme="minorHAnsi" w:hAnsiTheme="minorHAnsi" w:cstheme="minorHAnsi"/>
          <w:b/>
          <w:color w:val="000000"/>
          <w:sz w:val="26"/>
          <w:szCs w:val="26"/>
          <w:lang w:val="hu-HU"/>
        </w:rPr>
        <w:t xml:space="preserve">ák Alina </w:t>
      </w:r>
      <w:r>
        <w:rPr>
          <w:rFonts w:asciiTheme="minorHAnsi" w:hAnsiTheme="minorHAnsi" w:cstheme="minorHAnsi"/>
          <w:color w:val="000000"/>
          <w:sz w:val="26"/>
          <w:szCs w:val="26"/>
        </w:rPr>
        <w:t xml:space="preserve">declară, că nu va vota la hotărârea cu bugetul. </w:t>
      </w:r>
    </w:p>
    <w:p w:rsidR="00920CBC" w:rsidRDefault="00920CBC" w:rsidP="00A02507">
      <w:pPr>
        <w:spacing w:after="0" w:line="240" w:lineRule="auto"/>
        <w:jc w:val="both"/>
        <w:rPr>
          <w:rFonts w:asciiTheme="minorHAnsi" w:hAnsiTheme="minorHAnsi" w:cstheme="minorHAnsi"/>
          <w:color w:val="000000"/>
          <w:sz w:val="26"/>
          <w:szCs w:val="26"/>
          <w:lang w:val="hu-HU"/>
        </w:rPr>
      </w:pPr>
    </w:p>
    <w:p w:rsidR="00EC6CEC" w:rsidRPr="00920CBC" w:rsidRDefault="00EC6CEC" w:rsidP="00A02507">
      <w:pPr>
        <w:spacing w:after="0" w:line="240" w:lineRule="auto"/>
        <w:jc w:val="both"/>
        <w:rPr>
          <w:rFonts w:asciiTheme="minorHAnsi" w:hAnsiTheme="minorHAnsi" w:cstheme="minorHAnsi"/>
          <w:color w:val="000000"/>
          <w:sz w:val="26"/>
          <w:szCs w:val="26"/>
          <w:lang w:val="hu-HU"/>
        </w:rPr>
      </w:pPr>
    </w:p>
    <w:p w:rsidR="00827FC2" w:rsidRPr="00A02507" w:rsidRDefault="00827FC2" w:rsidP="00A02507">
      <w:pPr>
        <w:spacing w:after="0" w:line="240" w:lineRule="auto"/>
        <w:contextualSpacing/>
        <w:jc w:val="both"/>
        <w:rPr>
          <w:rFonts w:asciiTheme="minorHAnsi" w:hAnsiTheme="minorHAnsi" w:cstheme="minorHAnsi"/>
          <w:sz w:val="26"/>
          <w:szCs w:val="26"/>
          <w:lang w:val="hu-HU"/>
        </w:rPr>
      </w:pPr>
    </w:p>
    <w:p w:rsidR="00827FC2" w:rsidRPr="00A02507" w:rsidRDefault="00827FC2"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b/>
          <w:color w:val="000000"/>
          <w:sz w:val="26"/>
          <w:szCs w:val="26"/>
        </w:rPr>
        <w:lastRenderedPageBreak/>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sidRPr="00A02507">
        <w:rPr>
          <w:rFonts w:asciiTheme="minorHAnsi" w:hAnsiTheme="minorHAnsi" w:cstheme="minorHAnsi"/>
          <w:color w:val="000000"/>
          <w:sz w:val="26"/>
          <w:szCs w:val="26"/>
        </w:rPr>
        <w:t>s</w:t>
      </w:r>
      <w:r w:rsidRPr="00A02507">
        <w:rPr>
          <w:rFonts w:asciiTheme="minorHAnsi" w:hAnsiTheme="minorHAnsi" w:cstheme="minorHAnsi"/>
          <w:sz w:val="26"/>
          <w:szCs w:val="26"/>
          <w:lang w:val="hu-HU"/>
        </w:rPr>
        <w:t>upune la vot Ordinea de zi a ședinței extraordinare.</w:t>
      </w:r>
    </w:p>
    <w:p w:rsidR="00827FC2" w:rsidRPr="00A02507" w:rsidRDefault="00827FC2" w:rsidP="00A02507">
      <w:pPr>
        <w:spacing w:after="0" w:line="240" w:lineRule="auto"/>
        <w:contextualSpacing/>
        <w:jc w:val="both"/>
        <w:rPr>
          <w:rFonts w:asciiTheme="minorHAnsi" w:hAnsiTheme="minorHAnsi" w:cstheme="minorHAnsi"/>
          <w:sz w:val="26"/>
          <w:szCs w:val="26"/>
          <w:lang w:val="hu-HU"/>
        </w:rPr>
      </w:pPr>
    </w:p>
    <w:p w:rsidR="00EC6CEC" w:rsidRPr="00EC6CEC" w:rsidRDefault="00EC6CEC" w:rsidP="00EC6CEC">
      <w:pPr>
        <w:numPr>
          <w:ilvl w:val="0"/>
          <w:numId w:val="3"/>
        </w:numPr>
        <w:spacing w:after="0" w:line="240" w:lineRule="auto"/>
        <w:ind w:left="426"/>
        <w:contextualSpacing/>
        <w:jc w:val="both"/>
        <w:rPr>
          <w:rFonts w:asciiTheme="minorHAnsi" w:eastAsia="Times New Roman" w:hAnsiTheme="minorHAnsi" w:cstheme="minorHAnsi"/>
          <w:bCs/>
          <w:sz w:val="26"/>
          <w:szCs w:val="26"/>
        </w:rPr>
      </w:pPr>
      <w:r w:rsidRPr="00EC6CEC">
        <w:rPr>
          <w:rFonts w:asciiTheme="minorHAnsi" w:hAnsiTheme="minorHAnsi" w:cstheme="minorHAnsi"/>
          <w:sz w:val="26"/>
          <w:szCs w:val="26"/>
        </w:rPr>
        <w:t xml:space="preserve">Proiect de hotărâre </w:t>
      </w:r>
      <w:r w:rsidRPr="00EC6CEC">
        <w:rPr>
          <w:rFonts w:asciiTheme="minorHAnsi" w:eastAsia="Times New Roman" w:hAnsiTheme="minorHAnsi" w:cstheme="minorHAnsi"/>
          <w:bCs/>
          <w:sz w:val="26"/>
          <w:szCs w:val="26"/>
        </w:rPr>
        <w:t>privind  modificarea bugetului de venituri şi cheltuieli al judeţului Harghita pe anul 2020</w:t>
      </w:r>
    </w:p>
    <w:p w:rsidR="00EC6CEC" w:rsidRPr="00EC6CEC" w:rsidRDefault="00EC6CEC" w:rsidP="00EC6CEC">
      <w:pPr>
        <w:spacing w:after="0" w:line="240" w:lineRule="auto"/>
        <w:ind w:left="426"/>
        <w:contextualSpacing/>
        <w:jc w:val="both"/>
        <w:rPr>
          <w:rFonts w:asciiTheme="minorHAnsi" w:hAnsiTheme="minorHAnsi" w:cstheme="minorHAnsi"/>
          <w:i/>
          <w:sz w:val="26"/>
          <w:szCs w:val="26"/>
        </w:rPr>
      </w:pPr>
      <w:r w:rsidRPr="00EC6CEC">
        <w:rPr>
          <w:rFonts w:asciiTheme="minorHAnsi" w:hAnsiTheme="minorHAnsi" w:cstheme="minorHAnsi"/>
          <w:i/>
          <w:sz w:val="26"/>
          <w:szCs w:val="26"/>
        </w:rPr>
        <w:t xml:space="preserve">Inițiator : </w:t>
      </w:r>
      <w:proofErr w:type="spellStart"/>
      <w:r w:rsidRPr="00EC6CEC">
        <w:rPr>
          <w:rFonts w:asciiTheme="minorHAnsi" w:hAnsiTheme="minorHAnsi" w:cstheme="minorHAnsi"/>
          <w:i/>
          <w:sz w:val="26"/>
          <w:szCs w:val="26"/>
        </w:rPr>
        <w:t>Borboly</w:t>
      </w:r>
      <w:proofErr w:type="spellEnd"/>
      <w:r w:rsidRPr="00EC6CEC">
        <w:rPr>
          <w:rFonts w:asciiTheme="minorHAnsi" w:hAnsiTheme="minorHAnsi" w:cstheme="minorHAnsi"/>
          <w:i/>
          <w:sz w:val="26"/>
          <w:szCs w:val="26"/>
        </w:rPr>
        <w:t xml:space="preserve"> Csaba preşedinte</w:t>
      </w:r>
    </w:p>
    <w:p w:rsidR="00EC6CEC" w:rsidRPr="00EC6CEC" w:rsidRDefault="00EC6CEC" w:rsidP="00EC6CEC">
      <w:pPr>
        <w:contextualSpacing/>
        <w:rPr>
          <w:rFonts w:asciiTheme="minorHAnsi" w:hAnsiTheme="minorHAnsi" w:cstheme="minorHAnsi"/>
          <w:sz w:val="26"/>
          <w:szCs w:val="26"/>
        </w:rPr>
      </w:pPr>
    </w:p>
    <w:p w:rsidR="00EC6CEC" w:rsidRPr="00EC6CEC" w:rsidRDefault="00EC6CEC" w:rsidP="00EC6CEC">
      <w:pPr>
        <w:ind w:firstLine="426"/>
        <w:contextualSpacing/>
        <w:jc w:val="both"/>
        <w:rPr>
          <w:rFonts w:asciiTheme="minorHAnsi" w:hAnsiTheme="minorHAnsi" w:cstheme="minorHAnsi"/>
          <w:color w:val="000000" w:themeColor="text1"/>
          <w:sz w:val="26"/>
          <w:szCs w:val="26"/>
        </w:rPr>
      </w:pPr>
      <w:r w:rsidRPr="00EC6CEC">
        <w:rPr>
          <w:rFonts w:asciiTheme="minorHAnsi" w:hAnsiTheme="minorHAnsi" w:cstheme="minorHAnsi"/>
          <w:color w:val="000000" w:themeColor="text1"/>
          <w:sz w:val="26"/>
          <w:szCs w:val="26"/>
        </w:rPr>
        <w:t>Diverse</w:t>
      </w:r>
    </w:p>
    <w:p w:rsidR="00F73499" w:rsidRDefault="00F73499" w:rsidP="00B804FF">
      <w:pPr>
        <w:spacing w:after="0" w:line="240" w:lineRule="auto"/>
        <w:contextualSpacing/>
        <w:jc w:val="both"/>
        <w:rPr>
          <w:rFonts w:asciiTheme="minorHAnsi" w:hAnsiTheme="minorHAnsi" w:cstheme="minorHAnsi"/>
          <w:sz w:val="26"/>
          <w:szCs w:val="26"/>
          <w:lang w:val="hu-HU"/>
        </w:rPr>
      </w:pPr>
    </w:p>
    <w:p w:rsidR="00B804FF" w:rsidRPr="00A02507" w:rsidRDefault="00B804FF" w:rsidP="00B804FF">
      <w:pPr>
        <w:spacing w:after="0" w:line="240" w:lineRule="auto"/>
        <w:contextualSpacing/>
        <w:jc w:val="both"/>
        <w:rPr>
          <w:rFonts w:asciiTheme="minorHAnsi" w:hAnsiTheme="minorHAnsi" w:cstheme="minorHAnsi"/>
          <w:sz w:val="26"/>
          <w:szCs w:val="26"/>
          <w:lang w:val="hu-HU"/>
        </w:rPr>
      </w:pPr>
    </w:p>
    <w:p w:rsidR="00827FC2" w:rsidRPr="00A02507" w:rsidRDefault="00827FC2"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Se trece la primul punct de pe ordinea de zi</w:t>
      </w:r>
    </w:p>
    <w:p w:rsidR="00827FC2" w:rsidRPr="00A02507" w:rsidRDefault="00827FC2" w:rsidP="00A02507">
      <w:pPr>
        <w:spacing w:after="0" w:line="240" w:lineRule="auto"/>
        <w:contextualSpacing/>
        <w:jc w:val="both"/>
        <w:rPr>
          <w:rFonts w:asciiTheme="minorHAnsi" w:hAnsiTheme="minorHAnsi" w:cstheme="minorHAnsi"/>
          <w:b/>
          <w:sz w:val="26"/>
          <w:szCs w:val="26"/>
        </w:rPr>
      </w:pPr>
    </w:p>
    <w:p w:rsidR="00EC6CEC" w:rsidRPr="00EC6CEC" w:rsidRDefault="00EC6CEC" w:rsidP="00EC6CEC">
      <w:pPr>
        <w:spacing w:after="0" w:line="240" w:lineRule="auto"/>
        <w:contextualSpacing/>
        <w:jc w:val="both"/>
        <w:rPr>
          <w:rFonts w:asciiTheme="minorHAnsi" w:eastAsia="Times New Roman" w:hAnsiTheme="minorHAnsi" w:cstheme="minorHAnsi"/>
          <w:b/>
          <w:bCs/>
          <w:sz w:val="26"/>
          <w:szCs w:val="26"/>
        </w:rPr>
      </w:pPr>
      <w:r w:rsidRPr="00EC6CEC">
        <w:rPr>
          <w:rFonts w:asciiTheme="minorHAnsi" w:hAnsiTheme="minorHAnsi" w:cstheme="minorHAnsi"/>
          <w:b/>
          <w:sz w:val="26"/>
          <w:szCs w:val="26"/>
        </w:rPr>
        <w:t xml:space="preserve">Proiect de hotărâre </w:t>
      </w:r>
      <w:r w:rsidRPr="00EC6CEC">
        <w:rPr>
          <w:rFonts w:asciiTheme="minorHAnsi" w:eastAsia="Times New Roman" w:hAnsiTheme="minorHAnsi" w:cstheme="minorHAnsi"/>
          <w:b/>
          <w:bCs/>
          <w:sz w:val="26"/>
          <w:szCs w:val="26"/>
        </w:rPr>
        <w:t>privind  modificarea bugetului de venituri şi cheltuieli al judeţului Harghita pe anul 2020</w:t>
      </w:r>
    </w:p>
    <w:p w:rsidR="00B804FF" w:rsidRDefault="00B804FF" w:rsidP="00A02507">
      <w:pPr>
        <w:spacing w:after="0" w:line="240" w:lineRule="auto"/>
        <w:contextualSpacing/>
        <w:jc w:val="both"/>
        <w:rPr>
          <w:rFonts w:asciiTheme="minorHAnsi" w:hAnsiTheme="minorHAnsi" w:cstheme="minorHAnsi"/>
          <w:sz w:val="26"/>
          <w:szCs w:val="26"/>
        </w:rPr>
      </w:pPr>
    </w:p>
    <w:p w:rsidR="00374C45" w:rsidRPr="005E1B81" w:rsidRDefault="00920CBC" w:rsidP="00A02507">
      <w:pPr>
        <w:spacing w:after="0" w:line="240" w:lineRule="auto"/>
        <w:contextualSpacing/>
        <w:jc w:val="both"/>
        <w:rPr>
          <w:rFonts w:asciiTheme="minorHAnsi" w:hAnsiTheme="minorHAnsi" w:cstheme="minorHAnsi"/>
          <w:color w:val="000000"/>
          <w:sz w:val="26"/>
          <w:szCs w:val="26"/>
          <w:lang w:val="hu-HU"/>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w:t>
      </w:r>
      <w:r w:rsidR="00B97813">
        <w:rPr>
          <w:rFonts w:asciiTheme="minorHAnsi" w:hAnsiTheme="minorHAnsi" w:cstheme="minorHAnsi"/>
          <w:color w:val="000000"/>
          <w:sz w:val="26"/>
          <w:szCs w:val="26"/>
        </w:rPr>
        <w:t xml:space="preserve"> repetă, că se dorește, ca sistemul social să poată închide anul în condiții optime pentru toți cei implicați, ang</w:t>
      </w:r>
      <w:r w:rsidR="00B53044">
        <w:rPr>
          <w:rFonts w:asciiTheme="minorHAnsi" w:hAnsiTheme="minorHAnsi" w:cstheme="minorHAnsi"/>
          <w:color w:val="000000"/>
          <w:sz w:val="26"/>
          <w:szCs w:val="26"/>
        </w:rPr>
        <w:t xml:space="preserve">ajați, copii ieșiți din sistem, </w:t>
      </w:r>
      <w:r w:rsidR="005E1B81" w:rsidRPr="00237DAD">
        <w:rPr>
          <w:rFonts w:asciiTheme="minorHAnsi" w:hAnsiTheme="minorHAnsi" w:cstheme="minorHAnsi"/>
          <w:color w:val="000000"/>
          <w:sz w:val="26"/>
          <w:szCs w:val="26"/>
        </w:rPr>
        <w:t xml:space="preserve">precum și plata </w:t>
      </w:r>
      <w:r w:rsidR="00B97813">
        <w:rPr>
          <w:rFonts w:asciiTheme="minorHAnsi" w:hAnsiTheme="minorHAnsi" w:cstheme="minorHAnsi"/>
          <w:color w:val="000000"/>
          <w:sz w:val="26"/>
          <w:szCs w:val="26"/>
        </w:rPr>
        <w:t>impozitel</w:t>
      </w:r>
      <w:r w:rsidR="005E1B81" w:rsidRPr="00237DAD">
        <w:rPr>
          <w:rFonts w:asciiTheme="minorHAnsi" w:hAnsiTheme="minorHAnsi" w:cstheme="minorHAnsi"/>
          <w:color w:val="000000"/>
          <w:sz w:val="26"/>
          <w:szCs w:val="26"/>
        </w:rPr>
        <w:t>or</w:t>
      </w:r>
      <w:r w:rsidR="00B97813">
        <w:rPr>
          <w:rFonts w:asciiTheme="minorHAnsi" w:hAnsiTheme="minorHAnsi" w:cstheme="minorHAnsi"/>
          <w:color w:val="000000"/>
          <w:sz w:val="26"/>
          <w:szCs w:val="26"/>
        </w:rPr>
        <w:t xml:space="preserve"> aferente salariilor, inclusiv asigurarea tichetelor de vacanță pentru angajați.  </w:t>
      </w:r>
    </w:p>
    <w:p w:rsidR="00EC6CEC" w:rsidRDefault="00EC6CEC" w:rsidP="00A02507">
      <w:pPr>
        <w:spacing w:after="0" w:line="240" w:lineRule="auto"/>
        <w:contextualSpacing/>
        <w:jc w:val="both"/>
        <w:rPr>
          <w:rFonts w:asciiTheme="minorHAnsi" w:hAnsiTheme="minorHAnsi" w:cstheme="minorHAnsi"/>
          <w:color w:val="000000"/>
          <w:sz w:val="26"/>
          <w:szCs w:val="26"/>
        </w:rPr>
      </w:pPr>
    </w:p>
    <w:p w:rsidR="0090090A" w:rsidRPr="0090090A" w:rsidRDefault="0090090A" w:rsidP="0090090A">
      <w:pPr>
        <w:spacing w:after="0" w:line="240" w:lineRule="auto"/>
        <w:jc w:val="both"/>
        <w:rPr>
          <w:rFonts w:asciiTheme="minorHAnsi" w:hAnsiTheme="minorHAnsi" w:cstheme="minorHAnsi"/>
          <w:color w:val="000000"/>
          <w:sz w:val="26"/>
          <w:szCs w:val="26"/>
        </w:rPr>
      </w:pPr>
      <w:r w:rsidRPr="0090090A">
        <w:rPr>
          <w:rFonts w:asciiTheme="minorHAnsi" w:hAnsiTheme="minorHAnsi" w:cstheme="minorHAnsi"/>
          <w:color w:val="000000"/>
          <w:sz w:val="26"/>
          <w:szCs w:val="26"/>
        </w:rPr>
        <w:t xml:space="preserve">Președintele </w:t>
      </w:r>
      <w:proofErr w:type="spellStart"/>
      <w:r w:rsidRPr="0090090A">
        <w:rPr>
          <w:rFonts w:asciiTheme="minorHAnsi" w:hAnsiTheme="minorHAnsi" w:cstheme="minorHAnsi"/>
          <w:color w:val="000000"/>
          <w:sz w:val="26"/>
          <w:szCs w:val="26"/>
        </w:rPr>
        <w:t>Borboly</w:t>
      </w:r>
      <w:proofErr w:type="spellEnd"/>
      <w:r w:rsidRPr="0090090A">
        <w:rPr>
          <w:rFonts w:asciiTheme="minorHAnsi" w:hAnsiTheme="minorHAnsi" w:cstheme="minorHAnsi"/>
          <w:color w:val="000000"/>
          <w:sz w:val="26"/>
          <w:szCs w:val="26"/>
        </w:rPr>
        <w:t xml:space="preserve"> Csaba întreabă, dacă sunt obiecții legate de modificarea de buget.</w:t>
      </w:r>
    </w:p>
    <w:p w:rsidR="0090090A" w:rsidRPr="0090090A" w:rsidRDefault="0090090A" w:rsidP="0090090A">
      <w:pPr>
        <w:spacing w:after="0" w:line="240" w:lineRule="auto"/>
        <w:jc w:val="both"/>
        <w:rPr>
          <w:rFonts w:asciiTheme="minorHAnsi" w:hAnsiTheme="minorHAnsi" w:cstheme="minorHAnsi"/>
          <w:color w:val="000000"/>
          <w:sz w:val="26"/>
          <w:szCs w:val="26"/>
        </w:rPr>
      </w:pPr>
    </w:p>
    <w:p w:rsidR="0090090A" w:rsidRPr="0090090A" w:rsidRDefault="0090090A" w:rsidP="0090090A">
      <w:pPr>
        <w:spacing w:after="0" w:line="240" w:lineRule="auto"/>
        <w:jc w:val="both"/>
        <w:rPr>
          <w:rFonts w:asciiTheme="minorHAnsi" w:hAnsiTheme="minorHAnsi" w:cstheme="minorHAnsi"/>
          <w:color w:val="000000"/>
          <w:sz w:val="26"/>
          <w:szCs w:val="26"/>
        </w:rPr>
      </w:pPr>
      <w:r w:rsidRPr="0090090A">
        <w:rPr>
          <w:rFonts w:asciiTheme="minorHAnsi" w:hAnsiTheme="minorHAnsi" w:cstheme="minorHAnsi"/>
          <w:color w:val="000000"/>
          <w:sz w:val="26"/>
          <w:szCs w:val="26"/>
        </w:rPr>
        <w:t>Nu sunt.</w:t>
      </w:r>
    </w:p>
    <w:p w:rsidR="0090090A" w:rsidRPr="0090090A" w:rsidRDefault="0090090A" w:rsidP="0090090A">
      <w:pPr>
        <w:spacing w:after="0" w:line="240" w:lineRule="auto"/>
        <w:jc w:val="both"/>
        <w:rPr>
          <w:rFonts w:asciiTheme="minorHAnsi" w:hAnsiTheme="minorHAnsi" w:cstheme="minorHAnsi"/>
          <w:color w:val="000000"/>
          <w:sz w:val="26"/>
          <w:szCs w:val="26"/>
        </w:rPr>
      </w:pPr>
    </w:p>
    <w:p w:rsidR="0090090A" w:rsidRDefault="0090090A" w:rsidP="0090090A">
      <w:pPr>
        <w:spacing w:after="0" w:line="240" w:lineRule="auto"/>
        <w:jc w:val="both"/>
        <w:rPr>
          <w:rFonts w:asciiTheme="minorHAnsi" w:hAnsiTheme="minorHAnsi" w:cstheme="minorHAnsi"/>
          <w:color w:val="000000"/>
          <w:sz w:val="26"/>
          <w:szCs w:val="26"/>
        </w:rPr>
      </w:pPr>
      <w:r w:rsidRPr="0090090A">
        <w:rPr>
          <w:rFonts w:asciiTheme="minorHAnsi" w:hAnsiTheme="minorHAnsi" w:cstheme="minorHAnsi"/>
          <w:b/>
          <w:color w:val="000000"/>
          <w:sz w:val="26"/>
          <w:szCs w:val="26"/>
        </w:rPr>
        <w:t xml:space="preserve">Președintele </w:t>
      </w:r>
      <w:proofErr w:type="spellStart"/>
      <w:r w:rsidRPr="0090090A">
        <w:rPr>
          <w:rFonts w:asciiTheme="minorHAnsi" w:hAnsiTheme="minorHAnsi" w:cstheme="minorHAnsi"/>
          <w:b/>
          <w:color w:val="000000"/>
          <w:sz w:val="26"/>
          <w:szCs w:val="26"/>
        </w:rPr>
        <w:t>Borboly</w:t>
      </w:r>
      <w:proofErr w:type="spellEnd"/>
      <w:r w:rsidRPr="0090090A">
        <w:rPr>
          <w:rFonts w:asciiTheme="minorHAnsi" w:hAnsiTheme="minorHAnsi" w:cstheme="minorHAnsi"/>
          <w:b/>
          <w:color w:val="000000"/>
          <w:sz w:val="26"/>
          <w:szCs w:val="26"/>
        </w:rPr>
        <w:t xml:space="preserve"> Csaba</w:t>
      </w:r>
      <w:r w:rsidRPr="0090090A">
        <w:rPr>
          <w:rFonts w:asciiTheme="minorHAnsi" w:hAnsiTheme="minorHAnsi" w:cstheme="minorHAnsi"/>
          <w:color w:val="000000"/>
          <w:sz w:val="26"/>
          <w:szCs w:val="26"/>
        </w:rPr>
        <w:t xml:space="preserve"> menționează, înainte de votarea pe articole a bugetului de venituri și cheltuieli, că votul la fiecare articol din proiectul de hotărâre se referă la toate anexele, capitolele, subcapitolele, titlurile, articolele, și aliniatele articolului respectiv.</w:t>
      </w:r>
    </w:p>
    <w:p w:rsidR="00EC6CEC" w:rsidRDefault="0090090A" w:rsidP="0090090A">
      <w:pPr>
        <w:spacing w:after="0" w:line="240" w:lineRule="auto"/>
        <w:jc w:val="both"/>
        <w:rPr>
          <w:rFonts w:asciiTheme="minorHAnsi" w:hAnsiTheme="minorHAnsi" w:cstheme="minorHAnsi"/>
          <w:color w:val="000000"/>
          <w:sz w:val="26"/>
          <w:szCs w:val="26"/>
        </w:rPr>
      </w:pPr>
      <w:r>
        <w:rPr>
          <w:rFonts w:asciiTheme="minorHAnsi" w:hAnsiTheme="minorHAnsi" w:cstheme="minorHAnsi"/>
          <w:color w:val="000000"/>
          <w:sz w:val="26"/>
          <w:szCs w:val="26"/>
        </w:rPr>
        <w:tab/>
      </w:r>
    </w:p>
    <w:p w:rsidR="0090090A" w:rsidRPr="0090090A" w:rsidRDefault="0090090A" w:rsidP="0090090A">
      <w:pPr>
        <w:spacing w:after="0" w:line="240" w:lineRule="auto"/>
        <w:jc w:val="both"/>
        <w:rPr>
          <w:rFonts w:asciiTheme="minorHAnsi" w:hAnsiTheme="minorHAnsi" w:cstheme="minorHAnsi"/>
          <w:color w:val="000000"/>
          <w:sz w:val="26"/>
          <w:szCs w:val="26"/>
        </w:rPr>
      </w:pPr>
      <w:r w:rsidRPr="00206B85">
        <w:rPr>
          <w:rFonts w:asciiTheme="minorHAnsi" w:hAnsiTheme="minorHAnsi" w:cstheme="minorHAnsi"/>
          <w:b/>
          <w:color w:val="000000"/>
          <w:sz w:val="26"/>
          <w:szCs w:val="26"/>
        </w:rPr>
        <w:t xml:space="preserve">Președintele </w:t>
      </w:r>
      <w:proofErr w:type="spellStart"/>
      <w:r w:rsidRPr="00206B85">
        <w:rPr>
          <w:rFonts w:asciiTheme="minorHAnsi" w:hAnsiTheme="minorHAnsi" w:cstheme="minorHAnsi"/>
          <w:b/>
          <w:color w:val="000000"/>
          <w:sz w:val="26"/>
          <w:szCs w:val="26"/>
        </w:rPr>
        <w:t>Borboly</w:t>
      </w:r>
      <w:proofErr w:type="spellEnd"/>
      <w:r w:rsidRPr="00206B85">
        <w:rPr>
          <w:rFonts w:asciiTheme="minorHAnsi" w:hAnsiTheme="minorHAnsi" w:cstheme="minorHAnsi"/>
          <w:b/>
          <w:color w:val="000000"/>
          <w:sz w:val="26"/>
          <w:szCs w:val="26"/>
        </w:rPr>
        <w:t xml:space="preserve"> Csaba</w:t>
      </w:r>
      <w:r w:rsidRPr="0090090A">
        <w:rPr>
          <w:rFonts w:asciiTheme="minorHAnsi" w:hAnsiTheme="minorHAnsi" w:cstheme="minorHAnsi"/>
          <w:color w:val="000000"/>
          <w:sz w:val="26"/>
          <w:szCs w:val="26"/>
        </w:rPr>
        <w:t xml:space="preserve"> supune la vot art. 1 din Proiectul de hotărâre privind  modificarea bugetului de venituri şi cheltuieli al judeţului Harghita, pe anul 2020</w:t>
      </w:r>
    </w:p>
    <w:p w:rsidR="0090090A" w:rsidRPr="0090090A" w:rsidRDefault="0090090A" w:rsidP="0090090A">
      <w:pPr>
        <w:spacing w:after="0" w:line="240" w:lineRule="auto"/>
        <w:jc w:val="both"/>
        <w:rPr>
          <w:rFonts w:asciiTheme="minorHAnsi" w:hAnsiTheme="minorHAnsi" w:cstheme="minorHAnsi"/>
          <w:color w:val="000000"/>
          <w:sz w:val="26"/>
          <w:szCs w:val="26"/>
        </w:rPr>
      </w:pPr>
    </w:p>
    <w:p w:rsidR="0090090A" w:rsidRPr="0090090A" w:rsidRDefault="0090090A" w:rsidP="0090090A">
      <w:pPr>
        <w:spacing w:after="0" w:line="240" w:lineRule="auto"/>
        <w:jc w:val="both"/>
        <w:rPr>
          <w:rFonts w:asciiTheme="minorHAnsi" w:hAnsiTheme="minorHAnsi" w:cstheme="minorHAnsi"/>
          <w:color w:val="000000"/>
          <w:sz w:val="26"/>
          <w:szCs w:val="26"/>
        </w:rPr>
      </w:pPr>
      <w:r w:rsidRPr="00206B85">
        <w:rPr>
          <w:rFonts w:asciiTheme="minorHAnsi" w:hAnsiTheme="minorHAnsi" w:cstheme="minorHAnsi"/>
          <w:b/>
          <w:color w:val="000000"/>
          <w:sz w:val="26"/>
          <w:szCs w:val="26"/>
        </w:rPr>
        <w:t xml:space="preserve">Președintele </w:t>
      </w:r>
      <w:proofErr w:type="spellStart"/>
      <w:r w:rsidRPr="00206B85">
        <w:rPr>
          <w:rFonts w:asciiTheme="minorHAnsi" w:hAnsiTheme="minorHAnsi" w:cstheme="minorHAnsi"/>
          <w:b/>
          <w:color w:val="000000"/>
          <w:sz w:val="26"/>
          <w:szCs w:val="26"/>
        </w:rPr>
        <w:t>Borboly</w:t>
      </w:r>
      <w:proofErr w:type="spellEnd"/>
      <w:r w:rsidRPr="00206B85">
        <w:rPr>
          <w:rFonts w:asciiTheme="minorHAnsi" w:hAnsiTheme="minorHAnsi" w:cstheme="minorHAnsi"/>
          <w:b/>
          <w:color w:val="000000"/>
          <w:sz w:val="26"/>
          <w:szCs w:val="26"/>
        </w:rPr>
        <w:t xml:space="preserve"> Csaba</w:t>
      </w:r>
      <w:r w:rsidRPr="0090090A">
        <w:rPr>
          <w:rFonts w:asciiTheme="minorHAnsi" w:hAnsiTheme="minorHAnsi" w:cstheme="minorHAnsi"/>
          <w:color w:val="000000"/>
          <w:sz w:val="26"/>
          <w:szCs w:val="26"/>
        </w:rPr>
        <w:t xml:space="preserve"> supune la vot art. 2 </w:t>
      </w:r>
      <w:r w:rsidR="00B97813" w:rsidRPr="0090090A">
        <w:rPr>
          <w:rFonts w:asciiTheme="minorHAnsi" w:hAnsiTheme="minorHAnsi" w:cstheme="minorHAnsi"/>
          <w:color w:val="000000"/>
          <w:sz w:val="26"/>
          <w:szCs w:val="26"/>
        </w:rPr>
        <w:t>din Proiectul de hotărâre privind  modificarea bugetului de venituri şi cheltuieli al judeţului Harghita, pe anul 2020</w:t>
      </w:r>
    </w:p>
    <w:p w:rsidR="0090090A" w:rsidRPr="0090090A" w:rsidRDefault="0090090A" w:rsidP="0090090A">
      <w:pPr>
        <w:spacing w:after="0" w:line="240" w:lineRule="auto"/>
        <w:jc w:val="both"/>
        <w:rPr>
          <w:rFonts w:asciiTheme="minorHAnsi" w:hAnsiTheme="minorHAnsi" w:cstheme="minorHAnsi"/>
          <w:color w:val="000000"/>
          <w:sz w:val="26"/>
          <w:szCs w:val="26"/>
        </w:rPr>
      </w:pPr>
    </w:p>
    <w:p w:rsidR="0090090A" w:rsidRPr="0090090A" w:rsidRDefault="0090090A" w:rsidP="0090090A">
      <w:pPr>
        <w:spacing w:after="0" w:line="240" w:lineRule="auto"/>
        <w:jc w:val="both"/>
        <w:rPr>
          <w:rFonts w:asciiTheme="minorHAnsi" w:hAnsiTheme="minorHAnsi" w:cstheme="minorHAnsi"/>
          <w:color w:val="000000"/>
          <w:sz w:val="26"/>
          <w:szCs w:val="26"/>
        </w:rPr>
      </w:pPr>
      <w:r w:rsidRPr="00206B85">
        <w:rPr>
          <w:rFonts w:asciiTheme="minorHAnsi" w:hAnsiTheme="minorHAnsi" w:cstheme="minorHAnsi"/>
          <w:b/>
          <w:color w:val="000000"/>
          <w:sz w:val="26"/>
          <w:szCs w:val="26"/>
        </w:rPr>
        <w:t xml:space="preserve">Președintele </w:t>
      </w:r>
      <w:proofErr w:type="spellStart"/>
      <w:r w:rsidRPr="00206B85">
        <w:rPr>
          <w:rFonts w:asciiTheme="minorHAnsi" w:hAnsiTheme="minorHAnsi" w:cstheme="minorHAnsi"/>
          <w:b/>
          <w:color w:val="000000"/>
          <w:sz w:val="26"/>
          <w:szCs w:val="26"/>
        </w:rPr>
        <w:t>Borboly</w:t>
      </w:r>
      <w:proofErr w:type="spellEnd"/>
      <w:r w:rsidRPr="00206B85">
        <w:rPr>
          <w:rFonts w:asciiTheme="minorHAnsi" w:hAnsiTheme="minorHAnsi" w:cstheme="minorHAnsi"/>
          <w:b/>
          <w:color w:val="000000"/>
          <w:sz w:val="26"/>
          <w:szCs w:val="26"/>
        </w:rPr>
        <w:t xml:space="preserve"> Csaba</w:t>
      </w:r>
      <w:r w:rsidRPr="0090090A">
        <w:rPr>
          <w:rFonts w:asciiTheme="minorHAnsi" w:hAnsiTheme="minorHAnsi" w:cstheme="minorHAnsi"/>
          <w:color w:val="000000"/>
          <w:sz w:val="26"/>
          <w:szCs w:val="26"/>
        </w:rPr>
        <w:t xml:space="preserve"> supune la vot art. 3 </w:t>
      </w:r>
      <w:r w:rsidR="00B97813" w:rsidRPr="0090090A">
        <w:rPr>
          <w:rFonts w:asciiTheme="minorHAnsi" w:hAnsiTheme="minorHAnsi" w:cstheme="minorHAnsi"/>
          <w:color w:val="000000"/>
          <w:sz w:val="26"/>
          <w:szCs w:val="26"/>
        </w:rPr>
        <w:t>din Proiectul de hotărâre privind  modificarea bugetului de venituri şi cheltuieli al judeţului Harghita, pe anul 2020</w:t>
      </w:r>
    </w:p>
    <w:p w:rsidR="0090090A" w:rsidRPr="0090090A" w:rsidRDefault="0090090A" w:rsidP="0090090A">
      <w:pPr>
        <w:spacing w:after="0" w:line="240" w:lineRule="auto"/>
        <w:jc w:val="both"/>
        <w:rPr>
          <w:rFonts w:asciiTheme="minorHAnsi" w:hAnsiTheme="minorHAnsi" w:cstheme="minorHAnsi"/>
          <w:color w:val="000000"/>
          <w:sz w:val="26"/>
          <w:szCs w:val="26"/>
        </w:rPr>
      </w:pPr>
    </w:p>
    <w:p w:rsidR="0090090A" w:rsidRPr="0090090A" w:rsidRDefault="0090090A" w:rsidP="0090090A">
      <w:pPr>
        <w:spacing w:after="0" w:line="240" w:lineRule="auto"/>
        <w:jc w:val="both"/>
        <w:rPr>
          <w:rFonts w:asciiTheme="minorHAnsi" w:hAnsiTheme="minorHAnsi" w:cstheme="minorHAnsi"/>
          <w:color w:val="000000"/>
          <w:sz w:val="26"/>
          <w:szCs w:val="26"/>
        </w:rPr>
      </w:pPr>
      <w:r w:rsidRPr="00206B85">
        <w:rPr>
          <w:rFonts w:asciiTheme="minorHAnsi" w:hAnsiTheme="minorHAnsi" w:cstheme="minorHAnsi"/>
          <w:b/>
          <w:color w:val="000000"/>
          <w:sz w:val="26"/>
          <w:szCs w:val="26"/>
        </w:rPr>
        <w:t xml:space="preserve">Președintele </w:t>
      </w:r>
      <w:proofErr w:type="spellStart"/>
      <w:r w:rsidRPr="00206B85">
        <w:rPr>
          <w:rFonts w:asciiTheme="minorHAnsi" w:hAnsiTheme="minorHAnsi" w:cstheme="minorHAnsi"/>
          <w:b/>
          <w:color w:val="000000"/>
          <w:sz w:val="26"/>
          <w:szCs w:val="26"/>
        </w:rPr>
        <w:t>Borboly</w:t>
      </w:r>
      <w:proofErr w:type="spellEnd"/>
      <w:r w:rsidRPr="00206B85">
        <w:rPr>
          <w:rFonts w:asciiTheme="minorHAnsi" w:hAnsiTheme="minorHAnsi" w:cstheme="minorHAnsi"/>
          <w:b/>
          <w:color w:val="000000"/>
          <w:sz w:val="26"/>
          <w:szCs w:val="26"/>
        </w:rPr>
        <w:t xml:space="preserve"> Csaba</w:t>
      </w:r>
      <w:r w:rsidRPr="0090090A">
        <w:rPr>
          <w:rFonts w:asciiTheme="minorHAnsi" w:hAnsiTheme="minorHAnsi" w:cstheme="minorHAnsi"/>
          <w:color w:val="000000"/>
          <w:sz w:val="26"/>
          <w:szCs w:val="26"/>
        </w:rPr>
        <w:t xml:space="preserve"> supune la vot art. 4 </w:t>
      </w:r>
      <w:r w:rsidR="00B97813" w:rsidRPr="0090090A">
        <w:rPr>
          <w:rFonts w:asciiTheme="minorHAnsi" w:hAnsiTheme="minorHAnsi" w:cstheme="minorHAnsi"/>
          <w:color w:val="000000"/>
          <w:sz w:val="26"/>
          <w:szCs w:val="26"/>
        </w:rPr>
        <w:t>din Proiectul de hotărâre privind  modificarea bugetului de venituri şi cheltuieli al judeţului Harghita, pe anul 2020</w:t>
      </w:r>
    </w:p>
    <w:p w:rsidR="0090090A" w:rsidRPr="0090090A" w:rsidRDefault="0090090A" w:rsidP="0090090A">
      <w:pPr>
        <w:spacing w:after="0" w:line="240" w:lineRule="auto"/>
        <w:jc w:val="both"/>
        <w:rPr>
          <w:rFonts w:asciiTheme="minorHAnsi" w:hAnsiTheme="minorHAnsi" w:cstheme="minorHAnsi"/>
          <w:color w:val="000000"/>
          <w:sz w:val="26"/>
          <w:szCs w:val="26"/>
        </w:rPr>
      </w:pPr>
    </w:p>
    <w:p w:rsidR="0090090A" w:rsidRPr="0090090A" w:rsidRDefault="0090090A" w:rsidP="0090090A">
      <w:pPr>
        <w:spacing w:after="0" w:line="240" w:lineRule="auto"/>
        <w:jc w:val="both"/>
        <w:rPr>
          <w:rFonts w:asciiTheme="minorHAnsi" w:hAnsiTheme="minorHAnsi" w:cstheme="minorHAnsi"/>
          <w:color w:val="000000"/>
          <w:sz w:val="26"/>
          <w:szCs w:val="26"/>
        </w:rPr>
      </w:pPr>
      <w:r w:rsidRPr="00206B85">
        <w:rPr>
          <w:rFonts w:asciiTheme="minorHAnsi" w:hAnsiTheme="minorHAnsi" w:cstheme="minorHAnsi"/>
          <w:b/>
          <w:color w:val="000000"/>
          <w:sz w:val="26"/>
          <w:szCs w:val="26"/>
        </w:rPr>
        <w:t xml:space="preserve">Președintele </w:t>
      </w:r>
      <w:proofErr w:type="spellStart"/>
      <w:r w:rsidRPr="00206B85">
        <w:rPr>
          <w:rFonts w:asciiTheme="minorHAnsi" w:hAnsiTheme="minorHAnsi" w:cstheme="minorHAnsi"/>
          <w:b/>
          <w:color w:val="000000"/>
          <w:sz w:val="26"/>
          <w:szCs w:val="26"/>
        </w:rPr>
        <w:t>Borboly</w:t>
      </w:r>
      <w:proofErr w:type="spellEnd"/>
      <w:r w:rsidRPr="00206B85">
        <w:rPr>
          <w:rFonts w:asciiTheme="minorHAnsi" w:hAnsiTheme="minorHAnsi" w:cstheme="minorHAnsi"/>
          <w:b/>
          <w:color w:val="000000"/>
          <w:sz w:val="26"/>
          <w:szCs w:val="26"/>
        </w:rPr>
        <w:t xml:space="preserve"> Csaba</w:t>
      </w:r>
      <w:r w:rsidRPr="0090090A">
        <w:rPr>
          <w:rFonts w:asciiTheme="minorHAnsi" w:hAnsiTheme="minorHAnsi" w:cstheme="minorHAnsi"/>
          <w:color w:val="000000"/>
          <w:sz w:val="26"/>
          <w:szCs w:val="26"/>
        </w:rPr>
        <w:t xml:space="preserve"> supune la vot art. 5 </w:t>
      </w:r>
      <w:r w:rsidR="00B97813" w:rsidRPr="0090090A">
        <w:rPr>
          <w:rFonts w:asciiTheme="minorHAnsi" w:hAnsiTheme="minorHAnsi" w:cstheme="minorHAnsi"/>
          <w:color w:val="000000"/>
          <w:sz w:val="26"/>
          <w:szCs w:val="26"/>
        </w:rPr>
        <w:t>din Proiectul de hotărâre privind  modificarea bugetului de venituri şi cheltuieli al judeţului Harghita, pe anul 2020</w:t>
      </w:r>
    </w:p>
    <w:p w:rsidR="0090090A" w:rsidRPr="0090090A" w:rsidRDefault="0090090A" w:rsidP="0090090A">
      <w:pPr>
        <w:spacing w:after="0" w:line="240" w:lineRule="auto"/>
        <w:jc w:val="both"/>
        <w:rPr>
          <w:rFonts w:asciiTheme="minorHAnsi" w:hAnsiTheme="minorHAnsi" w:cstheme="minorHAnsi"/>
          <w:color w:val="000000"/>
          <w:sz w:val="26"/>
          <w:szCs w:val="26"/>
        </w:rPr>
      </w:pPr>
    </w:p>
    <w:p w:rsidR="0090090A" w:rsidRDefault="0090090A" w:rsidP="0090090A">
      <w:pPr>
        <w:spacing w:after="0" w:line="240" w:lineRule="auto"/>
        <w:jc w:val="both"/>
        <w:rPr>
          <w:rFonts w:asciiTheme="minorHAnsi" w:hAnsiTheme="minorHAnsi" w:cstheme="minorHAnsi"/>
          <w:color w:val="000000"/>
          <w:sz w:val="26"/>
          <w:szCs w:val="26"/>
        </w:rPr>
      </w:pPr>
      <w:r w:rsidRPr="00206B85">
        <w:rPr>
          <w:rFonts w:asciiTheme="minorHAnsi" w:hAnsiTheme="minorHAnsi" w:cstheme="minorHAnsi"/>
          <w:b/>
          <w:color w:val="000000"/>
          <w:sz w:val="26"/>
          <w:szCs w:val="26"/>
        </w:rPr>
        <w:t xml:space="preserve">Președintele </w:t>
      </w:r>
      <w:proofErr w:type="spellStart"/>
      <w:r w:rsidRPr="00206B85">
        <w:rPr>
          <w:rFonts w:asciiTheme="minorHAnsi" w:hAnsiTheme="minorHAnsi" w:cstheme="minorHAnsi"/>
          <w:b/>
          <w:color w:val="000000"/>
          <w:sz w:val="26"/>
          <w:szCs w:val="26"/>
        </w:rPr>
        <w:t>Borboly</w:t>
      </w:r>
      <w:proofErr w:type="spellEnd"/>
      <w:r w:rsidRPr="00206B85">
        <w:rPr>
          <w:rFonts w:asciiTheme="minorHAnsi" w:hAnsiTheme="minorHAnsi" w:cstheme="minorHAnsi"/>
          <w:b/>
          <w:color w:val="000000"/>
          <w:sz w:val="26"/>
          <w:szCs w:val="26"/>
        </w:rPr>
        <w:t xml:space="preserve"> Csaba</w:t>
      </w:r>
      <w:r w:rsidRPr="0090090A">
        <w:rPr>
          <w:rFonts w:asciiTheme="minorHAnsi" w:hAnsiTheme="minorHAnsi" w:cstheme="minorHAnsi"/>
          <w:color w:val="000000"/>
          <w:sz w:val="26"/>
          <w:szCs w:val="26"/>
        </w:rPr>
        <w:t xml:space="preserve"> supune la vot art. 6 </w:t>
      </w:r>
      <w:r w:rsidR="00B97813" w:rsidRPr="0090090A">
        <w:rPr>
          <w:rFonts w:asciiTheme="minorHAnsi" w:hAnsiTheme="minorHAnsi" w:cstheme="minorHAnsi"/>
          <w:color w:val="000000"/>
          <w:sz w:val="26"/>
          <w:szCs w:val="26"/>
        </w:rPr>
        <w:t>din Proiectul de hotărâre privind  modificarea bugetului de venituri şi cheltuieli al judeţului Harghita, pe anul 2020</w:t>
      </w:r>
    </w:p>
    <w:p w:rsidR="00B97813" w:rsidRPr="0090090A" w:rsidRDefault="00B97813" w:rsidP="0090090A">
      <w:pPr>
        <w:spacing w:after="0" w:line="240" w:lineRule="auto"/>
        <w:jc w:val="both"/>
        <w:rPr>
          <w:rFonts w:asciiTheme="minorHAnsi" w:hAnsiTheme="minorHAnsi" w:cstheme="minorHAnsi"/>
          <w:color w:val="000000"/>
          <w:sz w:val="26"/>
          <w:szCs w:val="26"/>
        </w:rPr>
      </w:pPr>
    </w:p>
    <w:p w:rsidR="0090090A" w:rsidRDefault="0090090A" w:rsidP="0090090A">
      <w:pPr>
        <w:spacing w:after="0" w:line="240" w:lineRule="auto"/>
        <w:jc w:val="both"/>
        <w:rPr>
          <w:rFonts w:asciiTheme="minorHAnsi" w:hAnsiTheme="minorHAnsi" w:cstheme="minorHAnsi"/>
          <w:color w:val="000000"/>
          <w:sz w:val="26"/>
          <w:szCs w:val="26"/>
        </w:rPr>
      </w:pPr>
      <w:r w:rsidRPr="00206B85">
        <w:rPr>
          <w:rFonts w:asciiTheme="minorHAnsi" w:hAnsiTheme="minorHAnsi" w:cstheme="minorHAnsi"/>
          <w:b/>
          <w:color w:val="000000"/>
          <w:sz w:val="26"/>
          <w:szCs w:val="26"/>
        </w:rPr>
        <w:t xml:space="preserve">Președintele </w:t>
      </w:r>
      <w:proofErr w:type="spellStart"/>
      <w:r w:rsidRPr="00206B85">
        <w:rPr>
          <w:rFonts w:asciiTheme="minorHAnsi" w:hAnsiTheme="minorHAnsi" w:cstheme="minorHAnsi"/>
          <w:b/>
          <w:color w:val="000000"/>
          <w:sz w:val="26"/>
          <w:szCs w:val="26"/>
        </w:rPr>
        <w:t>Borboly</w:t>
      </w:r>
      <w:proofErr w:type="spellEnd"/>
      <w:r w:rsidRPr="00206B85">
        <w:rPr>
          <w:rFonts w:asciiTheme="minorHAnsi" w:hAnsiTheme="minorHAnsi" w:cstheme="minorHAnsi"/>
          <w:b/>
          <w:color w:val="000000"/>
          <w:sz w:val="26"/>
          <w:szCs w:val="26"/>
        </w:rPr>
        <w:t xml:space="preserve"> Csaba</w:t>
      </w:r>
      <w:r w:rsidRPr="0090090A">
        <w:rPr>
          <w:rFonts w:asciiTheme="minorHAnsi" w:hAnsiTheme="minorHAnsi" w:cstheme="minorHAnsi"/>
          <w:color w:val="000000"/>
          <w:sz w:val="26"/>
          <w:szCs w:val="26"/>
        </w:rPr>
        <w:t xml:space="preserve"> supune la vot art. 7 </w:t>
      </w:r>
      <w:r w:rsidR="00B97813" w:rsidRPr="0090090A">
        <w:rPr>
          <w:rFonts w:asciiTheme="minorHAnsi" w:hAnsiTheme="minorHAnsi" w:cstheme="minorHAnsi"/>
          <w:color w:val="000000"/>
          <w:sz w:val="26"/>
          <w:szCs w:val="26"/>
        </w:rPr>
        <w:t>din Proiectul de hotărâre privind  modificarea bugetului de venituri şi cheltuieli al judeţului Harghita, pe anul 2020</w:t>
      </w:r>
    </w:p>
    <w:p w:rsidR="00B97813" w:rsidRDefault="00B97813" w:rsidP="0090090A">
      <w:pPr>
        <w:spacing w:after="0" w:line="240" w:lineRule="auto"/>
        <w:jc w:val="both"/>
        <w:rPr>
          <w:rFonts w:asciiTheme="minorHAnsi" w:hAnsiTheme="minorHAnsi" w:cstheme="minorHAnsi"/>
          <w:color w:val="000000"/>
          <w:sz w:val="26"/>
          <w:szCs w:val="26"/>
        </w:rPr>
      </w:pPr>
    </w:p>
    <w:p w:rsidR="0090090A" w:rsidRPr="0090090A" w:rsidRDefault="0090090A" w:rsidP="0090090A">
      <w:pPr>
        <w:spacing w:after="0" w:line="240" w:lineRule="auto"/>
        <w:jc w:val="both"/>
        <w:rPr>
          <w:rFonts w:asciiTheme="minorHAnsi" w:hAnsiTheme="minorHAnsi" w:cstheme="minorHAnsi"/>
          <w:color w:val="000000"/>
          <w:sz w:val="26"/>
          <w:szCs w:val="26"/>
        </w:rPr>
      </w:pPr>
      <w:r w:rsidRPr="00206B85">
        <w:rPr>
          <w:rFonts w:asciiTheme="minorHAnsi" w:hAnsiTheme="minorHAnsi" w:cstheme="minorHAnsi"/>
          <w:b/>
          <w:color w:val="000000"/>
          <w:sz w:val="26"/>
          <w:szCs w:val="26"/>
        </w:rPr>
        <w:t xml:space="preserve">Președintele </w:t>
      </w:r>
      <w:proofErr w:type="spellStart"/>
      <w:r w:rsidRPr="00206B85">
        <w:rPr>
          <w:rFonts w:asciiTheme="minorHAnsi" w:hAnsiTheme="minorHAnsi" w:cstheme="minorHAnsi"/>
          <w:b/>
          <w:color w:val="000000"/>
          <w:sz w:val="26"/>
          <w:szCs w:val="26"/>
        </w:rPr>
        <w:t>Borboly</w:t>
      </w:r>
      <w:proofErr w:type="spellEnd"/>
      <w:r w:rsidRPr="00206B85">
        <w:rPr>
          <w:rFonts w:asciiTheme="minorHAnsi" w:hAnsiTheme="minorHAnsi" w:cstheme="minorHAnsi"/>
          <w:b/>
          <w:color w:val="000000"/>
          <w:sz w:val="26"/>
          <w:szCs w:val="26"/>
        </w:rPr>
        <w:t xml:space="preserve"> Csaba</w:t>
      </w:r>
      <w:r w:rsidRPr="0090090A">
        <w:rPr>
          <w:rFonts w:asciiTheme="minorHAnsi" w:hAnsiTheme="minorHAnsi" w:cstheme="minorHAnsi"/>
          <w:color w:val="000000"/>
          <w:sz w:val="26"/>
          <w:szCs w:val="26"/>
        </w:rPr>
        <w:t xml:space="preserve"> supune la vot întregul Proiect de hotărâre privind  modificarea bugetului de venituri şi cheltuieli al judeţului Harghita, pe anul 2020</w:t>
      </w:r>
    </w:p>
    <w:p w:rsidR="0090090A" w:rsidRDefault="0090090A" w:rsidP="0090090A">
      <w:pPr>
        <w:spacing w:after="0" w:line="240" w:lineRule="auto"/>
        <w:jc w:val="both"/>
        <w:rPr>
          <w:rFonts w:asciiTheme="minorHAnsi" w:hAnsiTheme="minorHAnsi" w:cstheme="minorHAnsi"/>
          <w:color w:val="000000"/>
          <w:sz w:val="26"/>
          <w:szCs w:val="26"/>
        </w:rPr>
      </w:pPr>
    </w:p>
    <w:p w:rsidR="00206B85" w:rsidRDefault="00206B85" w:rsidP="0090090A">
      <w:pPr>
        <w:spacing w:after="0" w:line="240" w:lineRule="auto"/>
        <w:jc w:val="both"/>
        <w:rPr>
          <w:rFonts w:asciiTheme="minorHAnsi" w:hAnsiTheme="minorHAnsi" w:cstheme="minorHAnsi"/>
          <w:color w:val="000000"/>
          <w:sz w:val="26"/>
          <w:szCs w:val="26"/>
        </w:rPr>
      </w:pPr>
      <w:r>
        <w:rPr>
          <w:rFonts w:asciiTheme="minorHAnsi" w:hAnsiTheme="minorHAnsi" w:cstheme="minorHAnsi"/>
          <w:color w:val="000000"/>
          <w:sz w:val="26"/>
          <w:szCs w:val="26"/>
        </w:rPr>
        <w:t>Diverse</w:t>
      </w:r>
    </w:p>
    <w:p w:rsidR="00206B85" w:rsidRDefault="00206B85" w:rsidP="0090090A">
      <w:pPr>
        <w:spacing w:after="0" w:line="240" w:lineRule="auto"/>
        <w:jc w:val="both"/>
        <w:rPr>
          <w:rFonts w:asciiTheme="minorHAnsi" w:hAnsiTheme="minorHAnsi" w:cstheme="minorHAnsi"/>
          <w:color w:val="000000"/>
          <w:sz w:val="26"/>
          <w:szCs w:val="26"/>
        </w:rPr>
      </w:pPr>
    </w:p>
    <w:p w:rsidR="00B97813" w:rsidRDefault="00B97813" w:rsidP="0090090A">
      <w:pPr>
        <w:spacing w:after="0" w:line="240" w:lineRule="auto"/>
        <w:jc w:val="both"/>
        <w:rPr>
          <w:rFonts w:asciiTheme="minorHAnsi" w:hAnsiTheme="minorHAnsi" w:cstheme="minorHAnsi"/>
          <w:color w:val="000000"/>
          <w:sz w:val="26"/>
          <w:szCs w:val="26"/>
        </w:rPr>
      </w:pPr>
      <w:r>
        <w:rPr>
          <w:rFonts w:asciiTheme="minorHAnsi" w:hAnsiTheme="minorHAnsi" w:cstheme="minorHAnsi"/>
          <w:color w:val="000000"/>
          <w:sz w:val="26"/>
          <w:szCs w:val="26"/>
        </w:rPr>
        <w:t>Se trece la ultimul punct de pe Ordinea de zi</w:t>
      </w:r>
    </w:p>
    <w:p w:rsidR="00B97813" w:rsidRDefault="00B97813" w:rsidP="0090090A">
      <w:pPr>
        <w:spacing w:after="0" w:line="240" w:lineRule="auto"/>
        <w:jc w:val="both"/>
        <w:rPr>
          <w:rFonts w:asciiTheme="minorHAnsi" w:hAnsiTheme="minorHAnsi" w:cstheme="minorHAnsi"/>
          <w:color w:val="000000"/>
          <w:sz w:val="26"/>
          <w:szCs w:val="26"/>
        </w:rPr>
      </w:pPr>
    </w:p>
    <w:p w:rsidR="00B97813" w:rsidRPr="00B97813" w:rsidRDefault="00B97813" w:rsidP="00B97813">
      <w:pPr>
        <w:autoSpaceDE w:val="0"/>
        <w:autoSpaceDN w:val="0"/>
        <w:adjustRightInd w:val="0"/>
        <w:spacing w:after="0"/>
        <w:jc w:val="both"/>
        <w:rPr>
          <w:rFonts w:eastAsia="Times New Roman" w:cs="Arial"/>
          <w:b/>
          <w:bCs/>
          <w:spacing w:val="-2"/>
          <w:sz w:val="26"/>
          <w:szCs w:val="26"/>
        </w:rPr>
      </w:pPr>
      <w:r w:rsidRPr="00B97813">
        <w:rPr>
          <w:rFonts w:asciiTheme="minorHAnsi" w:hAnsiTheme="minorHAnsi" w:cstheme="minorHAnsi"/>
          <w:b/>
          <w:color w:val="000000"/>
          <w:sz w:val="26"/>
          <w:szCs w:val="26"/>
        </w:rPr>
        <w:t xml:space="preserve">Proiect de hotărâre </w:t>
      </w:r>
      <w:r w:rsidRPr="00B97813">
        <w:rPr>
          <w:rFonts w:eastAsia="Times New Roman"/>
          <w:b/>
          <w:bCs/>
          <w:sz w:val="26"/>
          <w:szCs w:val="26"/>
        </w:rPr>
        <w:t xml:space="preserve">privind constatarea încetării de drept a mandatului de consilier judeţean în cadrul Consiliului Județean Harghita al domnului </w:t>
      </w:r>
      <w:proofErr w:type="spellStart"/>
      <w:r w:rsidRPr="00B97813">
        <w:rPr>
          <w:rFonts w:eastAsia="Times New Roman"/>
          <w:b/>
          <w:bCs/>
          <w:sz w:val="26"/>
          <w:szCs w:val="26"/>
        </w:rPr>
        <w:t>Hajdu</w:t>
      </w:r>
      <w:proofErr w:type="spellEnd"/>
      <w:r w:rsidRPr="00B97813">
        <w:rPr>
          <w:rFonts w:eastAsia="Times New Roman"/>
          <w:b/>
          <w:bCs/>
          <w:sz w:val="26"/>
          <w:szCs w:val="26"/>
        </w:rPr>
        <w:t xml:space="preserve"> Gábor ca urmare a demisiei şi declararea ca vacant a locului respectiv de consilier judeţean</w:t>
      </w:r>
    </w:p>
    <w:p w:rsidR="00B97813" w:rsidRDefault="00B97813" w:rsidP="0090090A">
      <w:pPr>
        <w:spacing w:after="0" w:line="240" w:lineRule="auto"/>
        <w:jc w:val="both"/>
        <w:rPr>
          <w:rFonts w:asciiTheme="minorHAnsi" w:hAnsiTheme="minorHAnsi" w:cstheme="minorHAnsi"/>
          <w:color w:val="000000"/>
          <w:sz w:val="26"/>
          <w:szCs w:val="26"/>
        </w:rPr>
      </w:pPr>
    </w:p>
    <w:p w:rsidR="00B97813" w:rsidRDefault="00F00111" w:rsidP="00EC6CEC">
      <w:pPr>
        <w:contextualSpacing/>
        <w:jc w:val="both"/>
        <w:rPr>
          <w:rFonts w:asciiTheme="minorHAnsi" w:hAnsiTheme="minorHAnsi" w:cstheme="minorHAnsi"/>
          <w:color w:val="000000"/>
          <w:sz w:val="26"/>
          <w:szCs w:val="26"/>
          <w:lang w:val="hu-HU"/>
        </w:rPr>
      </w:pPr>
      <w:r w:rsidRPr="00B804FF">
        <w:rPr>
          <w:rFonts w:asciiTheme="minorHAnsi" w:hAnsiTheme="minorHAnsi" w:cstheme="minorHAnsi"/>
          <w:b/>
          <w:color w:val="000000"/>
          <w:sz w:val="26"/>
          <w:szCs w:val="26"/>
        </w:rPr>
        <w:t xml:space="preserve">Președintele </w:t>
      </w:r>
      <w:proofErr w:type="spellStart"/>
      <w:r w:rsidRPr="00B804FF">
        <w:rPr>
          <w:rFonts w:asciiTheme="minorHAnsi" w:hAnsiTheme="minorHAnsi" w:cstheme="minorHAnsi"/>
          <w:b/>
          <w:color w:val="000000"/>
          <w:sz w:val="26"/>
          <w:szCs w:val="26"/>
        </w:rPr>
        <w:t>Borboly</w:t>
      </w:r>
      <w:proofErr w:type="spellEnd"/>
      <w:r w:rsidRPr="00B804FF">
        <w:rPr>
          <w:rFonts w:asciiTheme="minorHAnsi" w:hAnsiTheme="minorHAnsi" w:cstheme="minorHAnsi"/>
          <w:b/>
          <w:color w:val="000000"/>
          <w:sz w:val="26"/>
          <w:szCs w:val="26"/>
        </w:rPr>
        <w:t xml:space="preserve"> Csaba </w:t>
      </w:r>
      <w:r w:rsidR="00206B85">
        <w:rPr>
          <w:rFonts w:asciiTheme="minorHAnsi" w:hAnsiTheme="minorHAnsi" w:cstheme="minorHAnsi"/>
          <w:color w:val="000000"/>
          <w:sz w:val="26"/>
          <w:szCs w:val="26"/>
        </w:rPr>
        <w:t>informează consilierii județeni</w:t>
      </w:r>
      <w:r w:rsidR="00EB7AC8">
        <w:rPr>
          <w:rFonts w:asciiTheme="minorHAnsi" w:hAnsiTheme="minorHAnsi" w:cstheme="minorHAnsi"/>
          <w:color w:val="000000"/>
          <w:sz w:val="26"/>
          <w:szCs w:val="26"/>
        </w:rPr>
        <w:t xml:space="preserve">, că se acceptă </w:t>
      </w:r>
      <w:r w:rsidR="00EB7AC8" w:rsidRPr="00237DAD">
        <w:rPr>
          <w:rFonts w:asciiTheme="minorHAnsi" w:hAnsiTheme="minorHAnsi" w:cstheme="minorHAnsi"/>
          <w:color w:val="000000"/>
          <w:sz w:val="26"/>
          <w:szCs w:val="26"/>
        </w:rPr>
        <w:t xml:space="preserve">depunerea </w:t>
      </w:r>
      <w:r w:rsidR="00B97813">
        <w:rPr>
          <w:rFonts w:asciiTheme="minorHAnsi" w:hAnsiTheme="minorHAnsi" w:cstheme="minorHAnsi"/>
          <w:color w:val="000000"/>
          <w:sz w:val="26"/>
          <w:szCs w:val="26"/>
        </w:rPr>
        <w:t xml:space="preserve"> </w:t>
      </w:r>
      <w:r w:rsidR="00237DAD">
        <w:rPr>
          <w:rFonts w:asciiTheme="minorHAnsi" w:hAnsiTheme="minorHAnsi" w:cstheme="minorHAnsi"/>
          <w:color w:val="000000"/>
          <w:sz w:val="26"/>
          <w:szCs w:val="26"/>
        </w:rPr>
        <w:t>demisie</w:t>
      </w:r>
      <w:r w:rsidR="005078F3">
        <w:rPr>
          <w:rFonts w:asciiTheme="minorHAnsi" w:hAnsiTheme="minorHAnsi" w:cstheme="minorHAnsi"/>
          <w:color w:val="000000"/>
          <w:sz w:val="26"/>
          <w:szCs w:val="26"/>
        </w:rPr>
        <w:t>i</w:t>
      </w:r>
      <w:r w:rsidR="00237DAD">
        <w:rPr>
          <w:rFonts w:asciiTheme="minorHAnsi" w:hAnsiTheme="minorHAnsi" w:cstheme="minorHAnsi"/>
          <w:color w:val="000000"/>
          <w:sz w:val="26"/>
          <w:szCs w:val="26"/>
        </w:rPr>
        <w:t xml:space="preserve"> </w:t>
      </w:r>
      <w:r w:rsidR="00B97813">
        <w:rPr>
          <w:rFonts w:asciiTheme="minorHAnsi" w:hAnsiTheme="minorHAnsi" w:cstheme="minorHAnsi"/>
          <w:color w:val="000000"/>
          <w:sz w:val="26"/>
          <w:szCs w:val="26"/>
        </w:rPr>
        <w:t xml:space="preserve">de consilier județean a domnului </w:t>
      </w:r>
      <w:proofErr w:type="spellStart"/>
      <w:r w:rsidR="00B97813">
        <w:rPr>
          <w:rFonts w:asciiTheme="minorHAnsi" w:hAnsiTheme="minorHAnsi" w:cstheme="minorHAnsi"/>
          <w:color w:val="000000"/>
          <w:sz w:val="26"/>
          <w:szCs w:val="26"/>
        </w:rPr>
        <w:t>Hajdu</w:t>
      </w:r>
      <w:proofErr w:type="spellEnd"/>
      <w:r w:rsidR="00B97813">
        <w:rPr>
          <w:rFonts w:asciiTheme="minorHAnsi" w:hAnsiTheme="minorHAnsi" w:cstheme="minorHAnsi"/>
          <w:color w:val="000000"/>
          <w:sz w:val="26"/>
          <w:szCs w:val="26"/>
        </w:rPr>
        <w:t xml:space="preserve"> G</w:t>
      </w:r>
      <w:r w:rsidR="00B97813" w:rsidRPr="00237DAD">
        <w:rPr>
          <w:rFonts w:asciiTheme="minorHAnsi" w:hAnsiTheme="minorHAnsi" w:cstheme="minorHAnsi"/>
          <w:color w:val="000000"/>
          <w:sz w:val="26"/>
          <w:szCs w:val="26"/>
        </w:rPr>
        <w:t>ábor. Conform legii, este obligat consiliul</w:t>
      </w:r>
      <w:r w:rsidR="00B97813">
        <w:rPr>
          <w:rFonts w:asciiTheme="minorHAnsi" w:hAnsiTheme="minorHAnsi" w:cstheme="minorHAnsi"/>
          <w:color w:val="000000"/>
          <w:sz w:val="26"/>
          <w:szCs w:val="26"/>
          <w:lang w:val="hu-HU"/>
        </w:rPr>
        <w:t xml:space="preserve"> județean să accepte</w:t>
      </w:r>
      <w:r w:rsidR="005E1B81">
        <w:rPr>
          <w:rFonts w:asciiTheme="minorHAnsi" w:hAnsiTheme="minorHAnsi" w:cstheme="minorHAnsi"/>
          <w:color w:val="000000"/>
          <w:sz w:val="26"/>
          <w:szCs w:val="26"/>
          <w:lang w:val="hu-HU"/>
        </w:rPr>
        <w:t xml:space="preserve"> </w:t>
      </w:r>
      <w:r w:rsidR="005E1B81" w:rsidRPr="005078F3">
        <w:rPr>
          <w:rFonts w:asciiTheme="minorHAnsi" w:hAnsiTheme="minorHAnsi" w:cstheme="minorHAnsi"/>
          <w:color w:val="000000"/>
          <w:sz w:val="26"/>
          <w:szCs w:val="26"/>
          <w:lang w:val="hu-HU"/>
        </w:rPr>
        <w:t>demisia</w:t>
      </w:r>
      <w:r w:rsidR="00B97813">
        <w:rPr>
          <w:rFonts w:asciiTheme="minorHAnsi" w:hAnsiTheme="minorHAnsi" w:cstheme="minorHAnsi"/>
          <w:color w:val="000000"/>
          <w:sz w:val="26"/>
          <w:szCs w:val="26"/>
          <w:lang w:val="hu-HU"/>
        </w:rPr>
        <w:t xml:space="preserve"> în ședința</w:t>
      </w:r>
      <w:r w:rsidR="00206B85">
        <w:rPr>
          <w:rFonts w:asciiTheme="minorHAnsi" w:hAnsiTheme="minorHAnsi" w:cstheme="minorHAnsi"/>
          <w:color w:val="000000"/>
          <w:sz w:val="26"/>
          <w:szCs w:val="26"/>
        </w:rPr>
        <w:t xml:space="preserve"> </w:t>
      </w:r>
      <w:r w:rsidR="00B97813">
        <w:rPr>
          <w:rFonts w:asciiTheme="minorHAnsi" w:hAnsiTheme="minorHAnsi" w:cstheme="minorHAnsi"/>
          <w:color w:val="000000"/>
          <w:sz w:val="26"/>
          <w:szCs w:val="26"/>
        </w:rPr>
        <w:t xml:space="preserve">imediat </w:t>
      </w:r>
      <w:r w:rsidR="00B97813">
        <w:rPr>
          <w:rFonts w:asciiTheme="minorHAnsi" w:hAnsiTheme="minorHAnsi" w:cstheme="minorHAnsi"/>
          <w:color w:val="000000"/>
          <w:sz w:val="26"/>
          <w:szCs w:val="26"/>
          <w:lang w:val="hu-HU"/>
        </w:rPr>
        <w:t xml:space="preserve">următoare depunerii </w:t>
      </w:r>
      <w:r w:rsidR="00EB7AC8" w:rsidRPr="005078F3">
        <w:rPr>
          <w:rFonts w:asciiTheme="minorHAnsi" w:hAnsiTheme="minorHAnsi" w:cstheme="minorHAnsi"/>
          <w:color w:val="000000"/>
          <w:sz w:val="26"/>
          <w:szCs w:val="26"/>
          <w:lang w:val="hu-HU"/>
        </w:rPr>
        <w:t>acesteia</w:t>
      </w:r>
      <w:r w:rsidR="00B97813">
        <w:rPr>
          <w:rFonts w:asciiTheme="minorHAnsi" w:hAnsiTheme="minorHAnsi" w:cstheme="minorHAnsi"/>
          <w:color w:val="000000"/>
          <w:sz w:val="26"/>
          <w:szCs w:val="26"/>
          <w:lang w:val="hu-HU"/>
        </w:rPr>
        <w:t>. Ieri a fost depusă demisia, și azi dimineață s-a putut comunica hotărârea.</w:t>
      </w:r>
    </w:p>
    <w:p w:rsidR="00B97813" w:rsidRDefault="00B97813" w:rsidP="00EC6CEC">
      <w:pPr>
        <w:contextualSpacing/>
        <w:jc w:val="both"/>
        <w:rPr>
          <w:rFonts w:asciiTheme="minorHAnsi" w:hAnsiTheme="minorHAnsi" w:cstheme="minorHAnsi"/>
          <w:color w:val="000000"/>
          <w:sz w:val="26"/>
          <w:szCs w:val="26"/>
          <w:lang w:val="hu-HU"/>
        </w:rPr>
      </w:pPr>
    </w:p>
    <w:p w:rsidR="00B97813" w:rsidRDefault="00B97813" w:rsidP="00EC6CEC">
      <w:pPr>
        <w:contextualSpacing/>
        <w:jc w:val="both"/>
        <w:rPr>
          <w:rFonts w:asciiTheme="minorHAnsi" w:hAnsiTheme="minorHAnsi" w:cstheme="minorHAnsi"/>
          <w:color w:val="000000"/>
          <w:sz w:val="26"/>
          <w:szCs w:val="26"/>
        </w:rPr>
      </w:pPr>
      <w:r w:rsidRPr="00B804FF">
        <w:rPr>
          <w:rFonts w:asciiTheme="minorHAnsi" w:hAnsiTheme="minorHAnsi" w:cstheme="minorHAnsi"/>
          <w:b/>
          <w:color w:val="000000"/>
          <w:sz w:val="26"/>
          <w:szCs w:val="26"/>
        </w:rPr>
        <w:t xml:space="preserve">Președintele </w:t>
      </w:r>
      <w:proofErr w:type="spellStart"/>
      <w:r w:rsidRPr="00B804FF">
        <w:rPr>
          <w:rFonts w:asciiTheme="minorHAnsi" w:hAnsiTheme="minorHAnsi" w:cstheme="minorHAnsi"/>
          <w:b/>
          <w:color w:val="000000"/>
          <w:sz w:val="26"/>
          <w:szCs w:val="26"/>
        </w:rPr>
        <w:t>Borboly</w:t>
      </w:r>
      <w:proofErr w:type="spellEnd"/>
      <w:r w:rsidRPr="00B804FF">
        <w:rPr>
          <w:rFonts w:asciiTheme="minorHAnsi" w:hAnsiTheme="minorHAnsi" w:cstheme="minorHAnsi"/>
          <w:b/>
          <w:color w:val="000000"/>
          <w:sz w:val="26"/>
          <w:szCs w:val="26"/>
        </w:rPr>
        <w:t xml:space="preserve"> Csaba</w:t>
      </w:r>
      <w:r>
        <w:rPr>
          <w:rFonts w:asciiTheme="minorHAnsi" w:hAnsiTheme="minorHAnsi" w:cstheme="minorHAnsi"/>
          <w:b/>
          <w:color w:val="000000"/>
          <w:sz w:val="26"/>
          <w:szCs w:val="26"/>
        </w:rPr>
        <w:t xml:space="preserve"> </w:t>
      </w:r>
      <w:r>
        <w:rPr>
          <w:rFonts w:asciiTheme="minorHAnsi" w:hAnsiTheme="minorHAnsi" w:cstheme="minorHAnsi"/>
          <w:color w:val="000000"/>
          <w:sz w:val="26"/>
          <w:szCs w:val="26"/>
        </w:rPr>
        <w:t>întreabă dacă cineva are obiecții față de punerea acestui proie</w:t>
      </w:r>
      <w:r w:rsidR="001C6BBC">
        <w:rPr>
          <w:rFonts w:asciiTheme="minorHAnsi" w:hAnsiTheme="minorHAnsi" w:cstheme="minorHAnsi"/>
          <w:color w:val="000000"/>
          <w:sz w:val="26"/>
          <w:szCs w:val="26"/>
        </w:rPr>
        <w:t>ct de hotărâre pe Ordinea de zi</w:t>
      </w:r>
      <w:r>
        <w:rPr>
          <w:rFonts w:asciiTheme="minorHAnsi" w:hAnsiTheme="minorHAnsi" w:cstheme="minorHAnsi"/>
          <w:color w:val="000000"/>
          <w:sz w:val="26"/>
          <w:szCs w:val="26"/>
        </w:rPr>
        <w:t>?</w:t>
      </w:r>
    </w:p>
    <w:p w:rsidR="00B97813" w:rsidRDefault="00B97813" w:rsidP="00EC6CEC">
      <w:pPr>
        <w:contextualSpacing/>
        <w:jc w:val="both"/>
        <w:rPr>
          <w:rFonts w:asciiTheme="minorHAnsi" w:hAnsiTheme="minorHAnsi" w:cstheme="minorHAnsi"/>
          <w:color w:val="000000"/>
          <w:sz w:val="26"/>
          <w:szCs w:val="26"/>
        </w:rPr>
      </w:pPr>
    </w:p>
    <w:p w:rsidR="00EC6CEC" w:rsidRDefault="00B97813" w:rsidP="00EC6CEC">
      <w:pPr>
        <w:contextualSpacing/>
        <w:jc w:val="both"/>
        <w:rPr>
          <w:rFonts w:asciiTheme="minorHAnsi" w:hAnsiTheme="minorHAnsi" w:cstheme="minorHAnsi"/>
          <w:color w:val="000000"/>
          <w:sz w:val="26"/>
          <w:szCs w:val="26"/>
        </w:rPr>
      </w:pPr>
      <w:r>
        <w:rPr>
          <w:rFonts w:asciiTheme="minorHAnsi" w:hAnsiTheme="minorHAnsi" w:cstheme="minorHAnsi"/>
          <w:color w:val="000000"/>
          <w:sz w:val="26"/>
          <w:szCs w:val="26"/>
        </w:rPr>
        <w:t>Nu se prezintă nimeni.</w:t>
      </w:r>
      <w:r>
        <w:rPr>
          <w:rFonts w:asciiTheme="minorHAnsi" w:hAnsiTheme="minorHAnsi" w:cstheme="minorHAnsi"/>
          <w:color w:val="000000"/>
          <w:sz w:val="26"/>
          <w:szCs w:val="26"/>
          <w:lang w:val="hu-HU"/>
        </w:rPr>
        <w:t xml:space="preserve">  </w:t>
      </w:r>
    </w:p>
    <w:p w:rsidR="00B97813" w:rsidRPr="00B97813" w:rsidRDefault="00B97813" w:rsidP="00EC6CEC">
      <w:pPr>
        <w:contextualSpacing/>
        <w:jc w:val="both"/>
        <w:rPr>
          <w:color w:val="000000"/>
          <w:sz w:val="26"/>
          <w:szCs w:val="26"/>
        </w:rPr>
      </w:pPr>
    </w:p>
    <w:p w:rsidR="00B97813" w:rsidRPr="00B97813" w:rsidRDefault="00B97813" w:rsidP="00B97813">
      <w:pPr>
        <w:autoSpaceDE w:val="0"/>
        <w:autoSpaceDN w:val="0"/>
        <w:adjustRightInd w:val="0"/>
        <w:spacing w:after="0"/>
        <w:jc w:val="both"/>
        <w:rPr>
          <w:rFonts w:eastAsia="Times New Roman" w:cs="Arial"/>
          <w:b/>
          <w:bCs/>
          <w:spacing w:val="-2"/>
          <w:sz w:val="26"/>
          <w:szCs w:val="26"/>
        </w:rPr>
      </w:pPr>
      <w:r w:rsidRPr="00206B85">
        <w:rPr>
          <w:rFonts w:asciiTheme="minorHAnsi" w:hAnsiTheme="minorHAnsi" w:cstheme="minorHAnsi"/>
          <w:b/>
          <w:color w:val="000000"/>
          <w:sz w:val="26"/>
          <w:szCs w:val="26"/>
        </w:rPr>
        <w:t xml:space="preserve">Președintele </w:t>
      </w:r>
      <w:proofErr w:type="spellStart"/>
      <w:r w:rsidRPr="00206B85">
        <w:rPr>
          <w:rFonts w:asciiTheme="minorHAnsi" w:hAnsiTheme="minorHAnsi" w:cstheme="minorHAnsi"/>
          <w:b/>
          <w:color w:val="000000"/>
          <w:sz w:val="26"/>
          <w:szCs w:val="26"/>
        </w:rPr>
        <w:t>Borboly</w:t>
      </w:r>
      <w:proofErr w:type="spellEnd"/>
      <w:r w:rsidRPr="00206B85">
        <w:rPr>
          <w:rFonts w:asciiTheme="minorHAnsi" w:hAnsiTheme="minorHAnsi" w:cstheme="minorHAnsi"/>
          <w:b/>
          <w:color w:val="000000"/>
          <w:sz w:val="26"/>
          <w:szCs w:val="26"/>
        </w:rPr>
        <w:t xml:space="preserve"> Csaba</w:t>
      </w:r>
      <w:r w:rsidRPr="0090090A">
        <w:rPr>
          <w:rFonts w:asciiTheme="minorHAnsi" w:hAnsiTheme="minorHAnsi" w:cstheme="minorHAnsi"/>
          <w:color w:val="000000"/>
          <w:sz w:val="26"/>
          <w:szCs w:val="26"/>
        </w:rPr>
        <w:t xml:space="preserve"> supune la vot Proiect</w:t>
      </w:r>
      <w:r>
        <w:rPr>
          <w:rFonts w:asciiTheme="minorHAnsi" w:hAnsiTheme="minorHAnsi" w:cstheme="minorHAnsi"/>
          <w:color w:val="000000"/>
          <w:sz w:val="26"/>
          <w:szCs w:val="26"/>
        </w:rPr>
        <w:t>ul</w:t>
      </w:r>
      <w:r w:rsidRPr="0090090A">
        <w:rPr>
          <w:rFonts w:asciiTheme="minorHAnsi" w:hAnsiTheme="minorHAnsi" w:cstheme="minorHAnsi"/>
          <w:color w:val="000000"/>
          <w:sz w:val="26"/>
          <w:szCs w:val="26"/>
        </w:rPr>
        <w:t xml:space="preserve"> de hotărâre </w:t>
      </w:r>
      <w:r w:rsidRPr="00B97813">
        <w:rPr>
          <w:rFonts w:eastAsia="Times New Roman"/>
          <w:bCs/>
          <w:sz w:val="26"/>
          <w:szCs w:val="26"/>
        </w:rPr>
        <w:t xml:space="preserve">privind constatarea încetării de drept a mandatului de consilier judeţean în cadrul Consiliului Județean Harghita al domnului </w:t>
      </w:r>
      <w:proofErr w:type="spellStart"/>
      <w:r w:rsidRPr="00B97813">
        <w:rPr>
          <w:rFonts w:eastAsia="Times New Roman"/>
          <w:bCs/>
          <w:sz w:val="26"/>
          <w:szCs w:val="26"/>
        </w:rPr>
        <w:t>Hajdu</w:t>
      </w:r>
      <w:proofErr w:type="spellEnd"/>
      <w:r w:rsidRPr="00B97813">
        <w:rPr>
          <w:rFonts w:eastAsia="Times New Roman"/>
          <w:bCs/>
          <w:sz w:val="26"/>
          <w:szCs w:val="26"/>
        </w:rPr>
        <w:t xml:space="preserve"> Gábor ca urmare a demisiei şi declararea ca vacant a locului respectiv de consilier judeţean</w:t>
      </w:r>
    </w:p>
    <w:p w:rsidR="00B97813" w:rsidRDefault="00B97813" w:rsidP="00B97813">
      <w:pPr>
        <w:contextualSpacing/>
        <w:jc w:val="both"/>
        <w:rPr>
          <w:rFonts w:asciiTheme="minorHAnsi" w:hAnsiTheme="minorHAnsi" w:cstheme="minorHAnsi"/>
          <w:b/>
          <w:color w:val="000000"/>
          <w:sz w:val="26"/>
          <w:szCs w:val="26"/>
        </w:rPr>
      </w:pPr>
    </w:p>
    <w:p w:rsidR="00B97813" w:rsidRDefault="00B97813" w:rsidP="00B97813">
      <w:pPr>
        <w:contextualSpacing/>
        <w:jc w:val="both"/>
        <w:rPr>
          <w:rFonts w:asciiTheme="minorHAnsi" w:hAnsiTheme="minorHAnsi" w:cstheme="minorHAnsi"/>
          <w:b/>
          <w:color w:val="000000"/>
          <w:sz w:val="26"/>
          <w:szCs w:val="26"/>
        </w:rPr>
      </w:pPr>
      <w:r>
        <w:rPr>
          <w:rFonts w:asciiTheme="minorHAnsi" w:hAnsiTheme="minorHAnsi" w:cstheme="minorHAnsi"/>
          <w:b/>
          <w:color w:val="000000"/>
          <w:sz w:val="26"/>
          <w:szCs w:val="26"/>
        </w:rPr>
        <w:t>Diverse</w:t>
      </w:r>
    </w:p>
    <w:p w:rsidR="00B97813" w:rsidRDefault="00B97813" w:rsidP="00B97813">
      <w:pPr>
        <w:contextualSpacing/>
        <w:jc w:val="both"/>
        <w:rPr>
          <w:rFonts w:asciiTheme="minorHAnsi" w:hAnsiTheme="minorHAnsi" w:cstheme="minorHAnsi"/>
          <w:b/>
          <w:color w:val="000000"/>
          <w:sz w:val="26"/>
          <w:szCs w:val="26"/>
        </w:rPr>
      </w:pPr>
    </w:p>
    <w:p w:rsidR="00B97813" w:rsidRDefault="00B97813" w:rsidP="00B97813">
      <w:pPr>
        <w:contextualSpacing/>
        <w:jc w:val="both"/>
        <w:rPr>
          <w:rFonts w:asciiTheme="minorHAnsi" w:hAnsiTheme="minorHAnsi" w:cstheme="minorHAnsi"/>
          <w:color w:val="000000"/>
          <w:sz w:val="26"/>
          <w:szCs w:val="26"/>
        </w:rPr>
      </w:pPr>
      <w:r w:rsidRPr="00B804FF">
        <w:rPr>
          <w:rFonts w:asciiTheme="minorHAnsi" w:hAnsiTheme="minorHAnsi" w:cstheme="minorHAnsi"/>
          <w:b/>
          <w:color w:val="000000"/>
          <w:sz w:val="26"/>
          <w:szCs w:val="26"/>
        </w:rPr>
        <w:t xml:space="preserve">Președintele </w:t>
      </w:r>
      <w:proofErr w:type="spellStart"/>
      <w:r w:rsidRPr="00B804FF">
        <w:rPr>
          <w:rFonts w:asciiTheme="minorHAnsi" w:hAnsiTheme="minorHAnsi" w:cstheme="minorHAnsi"/>
          <w:b/>
          <w:color w:val="000000"/>
          <w:sz w:val="26"/>
          <w:szCs w:val="26"/>
        </w:rPr>
        <w:t>Borboly</w:t>
      </w:r>
      <w:proofErr w:type="spellEnd"/>
      <w:r w:rsidRPr="00B804FF">
        <w:rPr>
          <w:rFonts w:asciiTheme="minorHAnsi" w:hAnsiTheme="minorHAnsi" w:cstheme="minorHAnsi"/>
          <w:b/>
          <w:color w:val="000000"/>
          <w:sz w:val="26"/>
          <w:szCs w:val="26"/>
        </w:rPr>
        <w:t xml:space="preserve"> Csaba</w:t>
      </w:r>
      <w:r>
        <w:rPr>
          <w:rFonts w:asciiTheme="minorHAnsi" w:hAnsiTheme="minorHAnsi" w:cstheme="minorHAnsi"/>
          <w:b/>
          <w:color w:val="000000"/>
          <w:sz w:val="26"/>
          <w:szCs w:val="26"/>
        </w:rPr>
        <w:t xml:space="preserve"> </w:t>
      </w:r>
      <w:r>
        <w:rPr>
          <w:rFonts w:asciiTheme="minorHAnsi" w:hAnsiTheme="minorHAnsi" w:cstheme="minorHAnsi"/>
          <w:color w:val="000000"/>
          <w:sz w:val="26"/>
          <w:szCs w:val="26"/>
        </w:rPr>
        <w:t>informează consilierii județeni, că se află la marginea orașului Cristur</w:t>
      </w:r>
      <w:r w:rsidR="008E27C1" w:rsidRPr="005078F3">
        <w:rPr>
          <w:rFonts w:asciiTheme="minorHAnsi" w:hAnsiTheme="minorHAnsi" w:cstheme="minorHAnsi"/>
          <w:color w:val="000000"/>
          <w:sz w:val="26"/>
          <w:szCs w:val="26"/>
        </w:rPr>
        <w:t>u Secuiesc</w:t>
      </w:r>
      <w:r>
        <w:rPr>
          <w:rFonts w:asciiTheme="minorHAnsi" w:hAnsiTheme="minorHAnsi" w:cstheme="minorHAnsi"/>
          <w:color w:val="000000"/>
          <w:sz w:val="26"/>
          <w:szCs w:val="26"/>
        </w:rPr>
        <w:t>, pe drumul județean, care este lângă lacuri, și cel, care este placat cu elemente de beton la marginea orașului. Se caută soluții pentru refacerea surpărilor recente. Are încredere, că la primăvară deja se va lucra pe acest tronson.</w:t>
      </w:r>
    </w:p>
    <w:p w:rsidR="00B97813" w:rsidRDefault="00B97813" w:rsidP="00B97813">
      <w:pPr>
        <w:contextualSpacing/>
        <w:jc w:val="both"/>
        <w:rPr>
          <w:rFonts w:asciiTheme="minorHAnsi" w:hAnsiTheme="minorHAnsi" w:cstheme="minorHAnsi"/>
          <w:color w:val="000000"/>
          <w:sz w:val="26"/>
          <w:szCs w:val="26"/>
        </w:rPr>
      </w:pPr>
      <w:r>
        <w:rPr>
          <w:rFonts w:asciiTheme="minorHAnsi" w:hAnsiTheme="minorHAnsi" w:cstheme="minorHAnsi"/>
          <w:color w:val="000000"/>
          <w:sz w:val="26"/>
          <w:szCs w:val="26"/>
        </w:rPr>
        <w:lastRenderedPageBreak/>
        <w:tab/>
        <w:t xml:space="preserve">Are încredere, că în anul nou cu toții vor avea realizări și satisfacții în muncă. Speră, că după o discuție prealabilă cu fiecare fracțiune în parte, în anul viitor consiliul județean va avea un buget acceptabil din care se vor realiza proiectele viitoare. </w:t>
      </w:r>
    </w:p>
    <w:p w:rsidR="00B97813" w:rsidRDefault="00B97813" w:rsidP="00B97813">
      <w:pPr>
        <w:contextualSpacing/>
        <w:jc w:val="both"/>
        <w:rPr>
          <w:rFonts w:asciiTheme="minorHAnsi" w:hAnsiTheme="minorHAnsi" w:cstheme="minorHAnsi"/>
          <w:color w:val="000000"/>
          <w:sz w:val="26"/>
          <w:szCs w:val="26"/>
        </w:rPr>
      </w:pPr>
      <w:r>
        <w:rPr>
          <w:rFonts w:asciiTheme="minorHAnsi" w:hAnsiTheme="minorHAnsi" w:cstheme="minorHAnsi"/>
          <w:color w:val="000000"/>
          <w:sz w:val="26"/>
          <w:szCs w:val="26"/>
        </w:rPr>
        <w:tab/>
        <w:t xml:space="preserve">În acest moment este o preocupare cu privire la întocmirea proiectelor viitoare legate de temele care privesc cele 11 Ministere, unde UDMR va avea secretari de stat. Dacă cineva are idei, sunt binevenite. Proiectele depășesc limitele consiliului județean, cuprind și așteptările, proiectele </w:t>
      </w:r>
      <w:proofErr w:type="spellStart"/>
      <w:r>
        <w:rPr>
          <w:rFonts w:asciiTheme="minorHAnsi" w:hAnsiTheme="minorHAnsi" w:cstheme="minorHAnsi"/>
          <w:color w:val="000000"/>
          <w:sz w:val="26"/>
          <w:szCs w:val="26"/>
        </w:rPr>
        <w:t>UAT-urilor</w:t>
      </w:r>
      <w:proofErr w:type="spellEnd"/>
      <w:r>
        <w:rPr>
          <w:rFonts w:asciiTheme="minorHAnsi" w:hAnsiTheme="minorHAnsi" w:cstheme="minorHAnsi"/>
          <w:color w:val="000000"/>
          <w:sz w:val="26"/>
          <w:szCs w:val="26"/>
        </w:rPr>
        <w:t xml:space="preserve">. Dacă sunt idei de dezvoltare, se pot posta pe </w:t>
      </w:r>
      <w:hyperlink r:id="rId9" w:history="1">
        <w:r w:rsidRPr="005470EE">
          <w:rPr>
            <w:rStyle w:val="Hyperlink"/>
            <w:rFonts w:asciiTheme="minorHAnsi" w:hAnsiTheme="minorHAnsi" w:cstheme="minorHAnsi"/>
            <w:sz w:val="26"/>
            <w:szCs w:val="26"/>
          </w:rPr>
          <w:t>info@hargitamegye.ro</w:t>
        </w:r>
      </w:hyperlink>
      <w:r>
        <w:rPr>
          <w:rFonts w:asciiTheme="minorHAnsi" w:hAnsiTheme="minorHAnsi" w:cstheme="minorHAnsi"/>
          <w:color w:val="000000"/>
          <w:sz w:val="26"/>
          <w:szCs w:val="26"/>
        </w:rPr>
        <w:t xml:space="preserve"> până </w:t>
      </w:r>
      <w:r w:rsidR="008E27C1" w:rsidRPr="005078F3">
        <w:rPr>
          <w:rFonts w:asciiTheme="minorHAnsi" w:hAnsiTheme="minorHAnsi" w:cstheme="minorHAnsi"/>
          <w:color w:val="000000"/>
          <w:sz w:val="26"/>
          <w:szCs w:val="26"/>
        </w:rPr>
        <w:t>23 decembrie, ora 10.00</w:t>
      </w:r>
      <w:r w:rsidR="00EB7AC8">
        <w:rPr>
          <w:rFonts w:asciiTheme="minorHAnsi" w:hAnsiTheme="minorHAnsi" w:cstheme="minorHAnsi"/>
          <w:b/>
          <w:color w:val="FF0000"/>
          <w:sz w:val="26"/>
          <w:szCs w:val="26"/>
        </w:rPr>
        <w:t xml:space="preserve"> </w:t>
      </w:r>
    </w:p>
    <w:p w:rsidR="00B97813" w:rsidRDefault="00B97813" w:rsidP="00B97813">
      <w:pPr>
        <w:contextualSpacing/>
        <w:jc w:val="both"/>
        <w:rPr>
          <w:rFonts w:asciiTheme="minorHAnsi" w:hAnsiTheme="minorHAnsi" w:cstheme="minorHAnsi"/>
          <w:color w:val="000000"/>
          <w:sz w:val="26"/>
          <w:szCs w:val="26"/>
        </w:rPr>
      </w:pPr>
      <w:r>
        <w:rPr>
          <w:rFonts w:asciiTheme="minorHAnsi" w:hAnsiTheme="minorHAnsi" w:cstheme="minorHAnsi"/>
          <w:color w:val="000000"/>
          <w:sz w:val="26"/>
          <w:szCs w:val="26"/>
        </w:rPr>
        <w:tab/>
        <w:t xml:space="preserve">O altă problemă importantă pentru viitorul apropiat este vaccinarea. Trebuie să ajungă numărul persoanelor vaccinați din județul Harghita la limita, unde să fie retrase restricțiile impuse.      </w:t>
      </w:r>
    </w:p>
    <w:p w:rsidR="00B97813" w:rsidRDefault="00B97813" w:rsidP="00B97813">
      <w:pPr>
        <w:contextualSpacing/>
        <w:jc w:val="both"/>
        <w:rPr>
          <w:rFonts w:asciiTheme="minorHAnsi" w:hAnsiTheme="minorHAnsi" w:cstheme="minorHAnsi"/>
          <w:color w:val="000000"/>
          <w:sz w:val="26"/>
          <w:szCs w:val="26"/>
        </w:rPr>
      </w:pPr>
      <w:r>
        <w:rPr>
          <w:rFonts w:asciiTheme="minorHAnsi" w:hAnsiTheme="minorHAnsi" w:cstheme="minorHAnsi"/>
          <w:color w:val="000000"/>
          <w:sz w:val="26"/>
          <w:szCs w:val="26"/>
        </w:rPr>
        <w:t xml:space="preserve"> </w:t>
      </w:r>
      <w:r>
        <w:rPr>
          <w:rFonts w:asciiTheme="minorHAnsi" w:hAnsiTheme="minorHAnsi" w:cstheme="minorHAnsi"/>
          <w:color w:val="000000"/>
          <w:sz w:val="26"/>
          <w:szCs w:val="26"/>
        </w:rPr>
        <w:tab/>
        <w:t>Dorește tuturor sărbători fericite.</w:t>
      </w:r>
    </w:p>
    <w:p w:rsidR="00742CBF" w:rsidRPr="00742CBF" w:rsidRDefault="00742CBF" w:rsidP="00B804FF">
      <w:pPr>
        <w:spacing w:after="0" w:line="240" w:lineRule="auto"/>
        <w:jc w:val="both"/>
        <w:rPr>
          <w:rFonts w:asciiTheme="minorHAnsi" w:hAnsiTheme="minorHAnsi" w:cstheme="minorHAnsi"/>
          <w:color w:val="000000"/>
          <w:sz w:val="26"/>
          <w:szCs w:val="26"/>
        </w:rPr>
      </w:pPr>
    </w:p>
    <w:p w:rsidR="003A1F57" w:rsidRPr="00A02507" w:rsidRDefault="00530DBF" w:rsidP="00B804FF">
      <w:pPr>
        <w:pStyle w:val="ListParagraph"/>
        <w:ind w:left="0"/>
        <w:contextualSpacing/>
        <w:jc w:val="both"/>
        <w:rPr>
          <w:rStyle w:val="tlid-translation"/>
          <w:rFonts w:asciiTheme="minorHAnsi" w:hAnsiTheme="minorHAnsi" w:cstheme="minorHAnsi"/>
          <w:sz w:val="26"/>
          <w:szCs w:val="26"/>
        </w:rPr>
      </w:pPr>
      <w:r w:rsidRPr="00A02507">
        <w:rPr>
          <w:rStyle w:val="tlid-translation"/>
          <w:rFonts w:asciiTheme="minorHAnsi" w:hAnsiTheme="minorHAnsi" w:cstheme="minorHAnsi"/>
          <w:b/>
          <w:sz w:val="26"/>
          <w:szCs w:val="26"/>
        </w:rPr>
        <w:t xml:space="preserve">Președintele </w:t>
      </w:r>
      <w:proofErr w:type="spellStart"/>
      <w:r w:rsidRPr="00A02507">
        <w:rPr>
          <w:rStyle w:val="tlid-translation"/>
          <w:rFonts w:asciiTheme="minorHAnsi" w:hAnsiTheme="minorHAnsi" w:cstheme="minorHAnsi"/>
          <w:b/>
          <w:sz w:val="26"/>
          <w:szCs w:val="26"/>
        </w:rPr>
        <w:t>Borboly</w:t>
      </w:r>
      <w:proofErr w:type="spellEnd"/>
      <w:r w:rsidRPr="00A02507">
        <w:rPr>
          <w:rStyle w:val="tlid-translation"/>
          <w:rFonts w:asciiTheme="minorHAnsi" w:hAnsiTheme="minorHAnsi" w:cstheme="minorHAnsi"/>
          <w:b/>
          <w:sz w:val="26"/>
          <w:szCs w:val="26"/>
        </w:rPr>
        <w:t xml:space="preserve"> Csaba</w:t>
      </w:r>
      <w:r>
        <w:rPr>
          <w:rStyle w:val="tlid-translation"/>
          <w:rFonts w:asciiTheme="minorHAnsi" w:hAnsiTheme="minorHAnsi" w:cstheme="minorHAnsi"/>
          <w:b/>
          <w:sz w:val="26"/>
          <w:szCs w:val="26"/>
        </w:rPr>
        <w:t xml:space="preserve"> </w:t>
      </w:r>
      <w:r w:rsidR="003A1F57" w:rsidRPr="00A02507">
        <w:rPr>
          <w:rStyle w:val="tlid-translation"/>
          <w:rFonts w:asciiTheme="minorHAnsi" w:hAnsiTheme="minorHAnsi" w:cstheme="minorHAnsi"/>
          <w:sz w:val="26"/>
          <w:szCs w:val="26"/>
        </w:rPr>
        <w:t xml:space="preserve">închide ședința </w:t>
      </w:r>
      <w:r w:rsidR="000443FB" w:rsidRPr="00A02507">
        <w:rPr>
          <w:rStyle w:val="tlid-translation"/>
          <w:rFonts w:asciiTheme="minorHAnsi" w:hAnsiTheme="minorHAnsi" w:cstheme="minorHAnsi"/>
          <w:sz w:val="26"/>
          <w:szCs w:val="26"/>
        </w:rPr>
        <w:t>extra</w:t>
      </w:r>
      <w:r w:rsidR="003A1F57" w:rsidRPr="00A02507">
        <w:rPr>
          <w:rStyle w:val="tlid-translation"/>
          <w:rFonts w:asciiTheme="minorHAnsi" w:hAnsiTheme="minorHAnsi" w:cstheme="minorHAnsi"/>
          <w:sz w:val="26"/>
          <w:szCs w:val="26"/>
        </w:rPr>
        <w:t xml:space="preserve">ordinară </w:t>
      </w:r>
      <w:r w:rsidR="00B804FF">
        <w:rPr>
          <w:rStyle w:val="tlid-translation"/>
          <w:rFonts w:asciiTheme="minorHAnsi" w:hAnsiTheme="minorHAnsi" w:cstheme="minorHAnsi"/>
          <w:sz w:val="26"/>
          <w:szCs w:val="26"/>
        </w:rPr>
        <w:t xml:space="preserve">convocată de îndată </w:t>
      </w:r>
      <w:r w:rsidR="003A1F57" w:rsidRPr="00A02507">
        <w:rPr>
          <w:rStyle w:val="tlid-translation"/>
          <w:rFonts w:asciiTheme="minorHAnsi" w:hAnsiTheme="minorHAnsi" w:cstheme="minorHAnsi"/>
          <w:sz w:val="26"/>
          <w:szCs w:val="26"/>
        </w:rPr>
        <w:t>a Consiliului Județean Harghita</w:t>
      </w:r>
      <w:r w:rsidR="00B804FF">
        <w:rPr>
          <w:rStyle w:val="tlid-translation"/>
          <w:rFonts w:asciiTheme="minorHAnsi" w:hAnsiTheme="minorHAnsi" w:cstheme="minorHAnsi"/>
          <w:sz w:val="26"/>
          <w:szCs w:val="26"/>
        </w:rPr>
        <w:t xml:space="preserve"> și </w:t>
      </w:r>
      <w:r w:rsidR="00A41A9A" w:rsidRPr="00A02507">
        <w:rPr>
          <w:rStyle w:val="tlid-translation"/>
          <w:rFonts w:asciiTheme="minorHAnsi" w:hAnsiTheme="minorHAnsi" w:cstheme="minorHAnsi"/>
          <w:sz w:val="26"/>
          <w:szCs w:val="26"/>
        </w:rPr>
        <w:t xml:space="preserve">mulțumește </w:t>
      </w:r>
      <w:r w:rsidR="002C79FF" w:rsidRPr="00A02507">
        <w:rPr>
          <w:rStyle w:val="tlid-translation"/>
          <w:rFonts w:asciiTheme="minorHAnsi" w:hAnsiTheme="minorHAnsi" w:cstheme="minorHAnsi"/>
          <w:sz w:val="26"/>
          <w:szCs w:val="26"/>
        </w:rPr>
        <w:t xml:space="preserve">tuturor </w:t>
      </w:r>
      <w:r w:rsidR="00A41A9A" w:rsidRPr="00A02507">
        <w:rPr>
          <w:rStyle w:val="tlid-translation"/>
          <w:rFonts w:asciiTheme="minorHAnsi" w:hAnsiTheme="minorHAnsi" w:cstheme="minorHAnsi"/>
          <w:sz w:val="26"/>
          <w:szCs w:val="26"/>
        </w:rPr>
        <w:t xml:space="preserve">pentru participare </w:t>
      </w:r>
      <w:r w:rsidR="002C79FF" w:rsidRPr="00A02507">
        <w:rPr>
          <w:rStyle w:val="tlid-translation"/>
          <w:rFonts w:asciiTheme="minorHAnsi" w:hAnsiTheme="minorHAnsi" w:cstheme="minorHAnsi"/>
          <w:sz w:val="26"/>
          <w:szCs w:val="26"/>
        </w:rPr>
        <w:t xml:space="preserve">. </w:t>
      </w:r>
    </w:p>
    <w:p w:rsidR="0045059F" w:rsidRPr="00A02507" w:rsidRDefault="0045059F" w:rsidP="00A02507">
      <w:pPr>
        <w:suppressAutoHyphens/>
        <w:autoSpaceDN w:val="0"/>
        <w:spacing w:after="0" w:line="240" w:lineRule="auto"/>
        <w:jc w:val="both"/>
        <w:textAlignment w:val="baseline"/>
        <w:rPr>
          <w:rFonts w:asciiTheme="minorHAnsi" w:eastAsia="MS Mincho" w:hAnsiTheme="minorHAnsi" w:cstheme="minorHAnsi"/>
          <w:sz w:val="26"/>
          <w:szCs w:val="26"/>
        </w:rPr>
      </w:pPr>
    </w:p>
    <w:p w:rsidR="0045059F" w:rsidRPr="00A02507" w:rsidRDefault="0045059F" w:rsidP="00A02507">
      <w:pPr>
        <w:suppressAutoHyphens/>
        <w:autoSpaceDN w:val="0"/>
        <w:spacing w:after="0" w:line="240" w:lineRule="auto"/>
        <w:jc w:val="both"/>
        <w:textAlignment w:val="baseline"/>
        <w:rPr>
          <w:rFonts w:asciiTheme="minorHAnsi" w:eastAsia="MS Mincho" w:hAnsiTheme="minorHAnsi" w:cstheme="minorHAnsi"/>
          <w:sz w:val="26"/>
          <w:szCs w:val="26"/>
        </w:rPr>
      </w:pPr>
      <w:r w:rsidRPr="00A02507">
        <w:rPr>
          <w:rFonts w:asciiTheme="minorHAnsi" w:eastAsia="MS Mincho" w:hAnsiTheme="minorHAnsi" w:cstheme="minorHAnsi"/>
          <w:sz w:val="26"/>
          <w:szCs w:val="26"/>
        </w:rPr>
        <w:t xml:space="preserve">Minuta </w:t>
      </w:r>
      <w:r w:rsidR="00100350" w:rsidRPr="00A02507">
        <w:rPr>
          <w:rFonts w:asciiTheme="minorHAnsi" w:eastAsia="MS Mincho" w:hAnsiTheme="minorHAnsi" w:cstheme="minorHAnsi"/>
          <w:sz w:val="26"/>
          <w:szCs w:val="26"/>
        </w:rPr>
        <w:t>ș</w:t>
      </w:r>
      <w:r w:rsidRPr="00A02507">
        <w:rPr>
          <w:rFonts w:asciiTheme="minorHAnsi" w:eastAsia="MS Mincho" w:hAnsiTheme="minorHAnsi" w:cstheme="minorHAnsi"/>
          <w:sz w:val="26"/>
          <w:szCs w:val="26"/>
        </w:rPr>
        <w:t xml:space="preserve">edinţei </w:t>
      </w:r>
      <w:r w:rsidR="000443FB" w:rsidRPr="00A02507">
        <w:rPr>
          <w:rFonts w:asciiTheme="minorHAnsi" w:eastAsia="MS Mincho" w:hAnsiTheme="minorHAnsi" w:cstheme="minorHAnsi"/>
          <w:sz w:val="26"/>
          <w:szCs w:val="26"/>
        </w:rPr>
        <w:t>extra</w:t>
      </w:r>
      <w:r w:rsidR="00100350" w:rsidRPr="00A02507">
        <w:rPr>
          <w:rFonts w:asciiTheme="minorHAnsi" w:eastAsia="MS Mincho" w:hAnsiTheme="minorHAnsi" w:cstheme="minorHAnsi"/>
          <w:sz w:val="26"/>
          <w:szCs w:val="26"/>
        </w:rPr>
        <w:t xml:space="preserve">ordinare </w:t>
      </w:r>
      <w:r w:rsidRPr="00A02507">
        <w:rPr>
          <w:rFonts w:asciiTheme="minorHAnsi" w:eastAsia="MS Mincho" w:hAnsiTheme="minorHAnsi" w:cstheme="minorHAnsi"/>
          <w:sz w:val="26"/>
          <w:szCs w:val="26"/>
        </w:rPr>
        <w:t xml:space="preserve">a Consiliului Judeţean Harghita din data de </w:t>
      </w:r>
      <w:r w:rsidR="00B804FF">
        <w:rPr>
          <w:rFonts w:asciiTheme="minorHAnsi" w:eastAsia="MS Mincho" w:hAnsiTheme="minorHAnsi" w:cstheme="minorHAnsi"/>
          <w:sz w:val="26"/>
          <w:szCs w:val="26"/>
        </w:rPr>
        <w:t>2</w:t>
      </w:r>
      <w:r w:rsidR="00EC6CEC">
        <w:rPr>
          <w:rFonts w:asciiTheme="minorHAnsi" w:eastAsia="MS Mincho" w:hAnsiTheme="minorHAnsi" w:cstheme="minorHAnsi"/>
          <w:sz w:val="26"/>
          <w:szCs w:val="26"/>
        </w:rPr>
        <w:t>9</w:t>
      </w:r>
      <w:r w:rsidR="00E42C09" w:rsidRPr="00A02507">
        <w:rPr>
          <w:rFonts w:asciiTheme="minorHAnsi" w:eastAsia="MS Mincho" w:hAnsiTheme="minorHAnsi" w:cstheme="minorHAnsi"/>
          <w:sz w:val="26"/>
          <w:szCs w:val="26"/>
        </w:rPr>
        <w:t xml:space="preserve"> decembrie</w:t>
      </w:r>
      <w:r w:rsidRPr="00A02507">
        <w:rPr>
          <w:rFonts w:asciiTheme="minorHAnsi" w:eastAsia="MS Mincho" w:hAnsiTheme="minorHAnsi" w:cstheme="minorHAnsi"/>
          <w:sz w:val="26"/>
          <w:szCs w:val="26"/>
        </w:rPr>
        <w:t xml:space="preserve"> </w:t>
      </w:r>
      <w:r w:rsidR="00962B96" w:rsidRPr="00A02507">
        <w:rPr>
          <w:rFonts w:asciiTheme="minorHAnsi" w:eastAsia="MS Mincho" w:hAnsiTheme="minorHAnsi" w:cstheme="minorHAnsi"/>
          <w:sz w:val="26"/>
          <w:szCs w:val="26"/>
        </w:rPr>
        <w:t xml:space="preserve"> </w:t>
      </w:r>
      <w:r w:rsidRPr="00A02507">
        <w:rPr>
          <w:rFonts w:asciiTheme="minorHAnsi" w:eastAsia="MS Mincho" w:hAnsiTheme="minorHAnsi" w:cstheme="minorHAnsi"/>
          <w:sz w:val="26"/>
          <w:szCs w:val="26"/>
        </w:rPr>
        <w:t>202</w:t>
      </w:r>
      <w:r w:rsidRPr="00A02507">
        <w:rPr>
          <w:rFonts w:asciiTheme="minorHAnsi" w:eastAsia="MS Mincho" w:hAnsiTheme="minorHAnsi" w:cstheme="minorHAnsi"/>
          <w:sz w:val="26"/>
          <w:szCs w:val="26"/>
          <w:lang w:val="en-GB"/>
        </w:rPr>
        <w:t>0</w:t>
      </w:r>
      <w:r w:rsidRPr="00A02507">
        <w:rPr>
          <w:rFonts w:asciiTheme="minorHAnsi" w:eastAsia="MS Mincho" w:hAnsiTheme="minorHAnsi" w:cstheme="minorHAnsi"/>
          <w:sz w:val="26"/>
          <w:szCs w:val="26"/>
        </w:rPr>
        <w:t xml:space="preserve">,  cu număr de înregistrare  nr. </w:t>
      </w:r>
      <w:r w:rsidR="00D77135" w:rsidRPr="00A02507">
        <w:rPr>
          <w:rFonts w:asciiTheme="minorHAnsi" w:eastAsia="MS Mincho" w:hAnsiTheme="minorHAnsi" w:cstheme="minorHAnsi"/>
          <w:sz w:val="26"/>
          <w:szCs w:val="26"/>
        </w:rPr>
        <w:t xml:space="preserve">             </w:t>
      </w:r>
      <w:r w:rsidR="00917B98" w:rsidRPr="00A02507">
        <w:rPr>
          <w:rFonts w:asciiTheme="minorHAnsi" w:eastAsia="MS Mincho" w:hAnsiTheme="minorHAnsi" w:cstheme="minorHAnsi"/>
          <w:sz w:val="26"/>
          <w:szCs w:val="26"/>
        </w:rPr>
        <w:t xml:space="preserve"> </w:t>
      </w:r>
      <w:r w:rsidRPr="00A02507">
        <w:rPr>
          <w:rFonts w:asciiTheme="minorHAnsi" w:eastAsia="MS Mincho" w:hAnsiTheme="minorHAnsi" w:cstheme="minorHAnsi"/>
          <w:sz w:val="26"/>
          <w:szCs w:val="26"/>
        </w:rPr>
        <w:t xml:space="preserve"> /</w:t>
      </w:r>
      <w:r w:rsidR="00100350" w:rsidRPr="00A02507">
        <w:rPr>
          <w:rFonts w:asciiTheme="minorHAnsi" w:eastAsia="MS Mincho" w:hAnsiTheme="minorHAnsi" w:cstheme="minorHAnsi"/>
          <w:sz w:val="26"/>
          <w:szCs w:val="26"/>
        </w:rPr>
        <w:t xml:space="preserve"> </w:t>
      </w:r>
      <w:r w:rsidRPr="00A02507">
        <w:rPr>
          <w:rFonts w:asciiTheme="minorHAnsi" w:eastAsia="MS Mincho" w:hAnsiTheme="minorHAnsi" w:cstheme="minorHAnsi"/>
          <w:sz w:val="26"/>
          <w:szCs w:val="26"/>
        </w:rPr>
        <w:t xml:space="preserve"> 2020  face parte integrantă din prezentul Proces-verbal.</w:t>
      </w:r>
    </w:p>
    <w:p w:rsidR="00FA3008" w:rsidRPr="00A02507" w:rsidRDefault="00FA3008" w:rsidP="00A02507">
      <w:pPr>
        <w:suppressAutoHyphens/>
        <w:autoSpaceDN w:val="0"/>
        <w:spacing w:after="0" w:line="240" w:lineRule="auto"/>
        <w:jc w:val="both"/>
        <w:textAlignment w:val="baseline"/>
        <w:rPr>
          <w:rFonts w:asciiTheme="minorHAnsi" w:eastAsia="MS Mincho" w:hAnsiTheme="minorHAnsi" w:cstheme="minorHAnsi"/>
          <w:sz w:val="26"/>
          <w:szCs w:val="26"/>
        </w:rPr>
      </w:pPr>
    </w:p>
    <w:p w:rsidR="0045059F" w:rsidRPr="00A02507" w:rsidRDefault="0045059F" w:rsidP="00A02507">
      <w:pPr>
        <w:suppressAutoHyphens/>
        <w:autoSpaceDN w:val="0"/>
        <w:spacing w:after="0" w:line="240" w:lineRule="auto"/>
        <w:jc w:val="center"/>
        <w:textAlignment w:val="baseline"/>
        <w:rPr>
          <w:rFonts w:asciiTheme="minorHAnsi" w:eastAsia="MS Mincho" w:hAnsiTheme="minorHAnsi" w:cstheme="minorHAnsi"/>
          <w:sz w:val="26"/>
          <w:szCs w:val="26"/>
        </w:rPr>
      </w:pPr>
      <w:r w:rsidRPr="00A02507">
        <w:rPr>
          <w:rFonts w:asciiTheme="minorHAnsi" w:eastAsia="MS Mincho" w:hAnsiTheme="minorHAnsi" w:cstheme="minorHAnsi"/>
          <w:sz w:val="26"/>
          <w:szCs w:val="26"/>
        </w:rPr>
        <w:t>Drept pentru care s-a încheiat prezentul Proces-verbal.</w:t>
      </w:r>
    </w:p>
    <w:p w:rsidR="006252AC" w:rsidRPr="00A02507" w:rsidRDefault="006252AC" w:rsidP="00A02507">
      <w:pPr>
        <w:suppressAutoHyphens/>
        <w:autoSpaceDN w:val="0"/>
        <w:spacing w:after="0" w:line="240" w:lineRule="auto"/>
        <w:contextualSpacing/>
        <w:jc w:val="center"/>
        <w:textAlignment w:val="baseline"/>
        <w:rPr>
          <w:rFonts w:asciiTheme="minorHAnsi" w:eastAsia="MS Mincho" w:hAnsiTheme="minorHAnsi" w:cstheme="minorHAnsi"/>
          <w:b/>
          <w:sz w:val="26"/>
          <w:szCs w:val="26"/>
        </w:rPr>
      </w:pPr>
    </w:p>
    <w:p w:rsidR="00FA3008" w:rsidRPr="00A02507" w:rsidRDefault="00FA3008" w:rsidP="00A02507">
      <w:pPr>
        <w:suppressAutoHyphens/>
        <w:autoSpaceDN w:val="0"/>
        <w:spacing w:after="0" w:line="240" w:lineRule="auto"/>
        <w:contextualSpacing/>
        <w:jc w:val="center"/>
        <w:textAlignment w:val="baseline"/>
        <w:rPr>
          <w:rFonts w:asciiTheme="minorHAnsi" w:eastAsia="MS Mincho" w:hAnsiTheme="minorHAnsi" w:cstheme="minorHAnsi"/>
          <w:b/>
          <w:sz w:val="26"/>
          <w:szCs w:val="26"/>
        </w:rPr>
      </w:pPr>
    </w:p>
    <w:p w:rsidR="0045059F" w:rsidRPr="00A02507" w:rsidRDefault="0045059F" w:rsidP="00A02507">
      <w:pPr>
        <w:suppressAutoHyphens/>
        <w:autoSpaceDN w:val="0"/>
        <w:spacing w:after="0" w:line="240" w:lineRule="auto"/>
        <w:contextualSpacing/>
        <w:jc w:val="center"/>
        <w:textAlignment w:val="baseline"/>
        <w:rPr>
          <w:rFonts w:asciiTheme="minorHAnsi" w:eastAsia="MS Mincho" w:hAnsiTheme="minorHAnsi" w:cstheme="minorHAnsi"/>
          <w:b/>
          <w:sz w:val="26"/>
          <w:szCs w:val="26"/>
        </w:rPr>
      </w:pPr>
      <w:r w:rsidRPr="00A02507">
        <w:rPr>
          <w:rFonts w:asciiTheme="minorHAnsi" w:eastAsia="MS Mincho" w:hAnsiTheme="minorHAnsi" w:cstheme="minorHAnsi"/>
          <w:b/>
          <w:sz w:val="26"/>
          <w:szCs w:val="26"/>
        </w:rPr>
        <w:t xml:space="preserve">Miercurea Ciuc,    </w:t>
      </w:r>
      <w:r w:rsidR="00E42C09" w:rsidRPr="00A02507">
        <w:rPr>
          <w:rFonts w:asciiTheme="minorHAnsi" w:eastAsia="MS Mincho" w:hAnsiTheme="minorHAnsi" w:cstheme="minorHAnsi"/>
          <w:b/>
          <w:sz w:val="26"/>
          <w:szCs w:val="26"/>
        </w:rPr>
        <w:t>04</w:t>
      </w:r>
      <w:r w:rsidRPr="00A02507">
        <w:rPr>
          <w:rFonts w:asciiTheme="minorHAnsi" w:eastAsia="MS Mincho" w:hAnsiTheme="minorHAnsi" w:cstheme="minorHAnsi"/>
          <w:b/>
          <w:sz w:val="26"/>
          <w:szCs w:val="26"/>
        </w:rPr>
        <w:t xml:space="preserve"> </w:t>
      </w:r>
      <w:r w:rsidR="001C6BBC" w:rsidRPr="005078F3">
        <w:rPr>
          <w:rFonts w:asciiTheme="minorHAnsi" w:eastAsia="MS Mincho" w:hAnsiTheme="minorHAnsi" w:cstheme="minorHAnsi"/>
          <w:b/>
          <w:sz w:val="26"/>
          <w:szCs w:val="26"/>
        </w:rPr>
        <w:t xml:space="preserve">ianuarie </w:t>
      </w:r>
      <w:r w:rsidRPr="00A02507">
        <w:rPr>
          <w:rFonts w:asciiTheme="minorHAnsi" w:eastAsia="MS Mincho" w:hAnsiTheme="minorHAnsi" w:cstheme="minorHAnsi"/>
          <w:b/>
          <w:sz w:val="26"/>
          <w:szCs w:val="26"/>
        </w:rPr>
        <w:t>202</w:t>
      </w:r>
      <w:r w:rsidR="005078F3">
        <w:rPr>
          <w:rFonts w:asciiTheme="minorHAnsi" w:eastAsia="MS Mincho" w:hAnsiTheme="minorHAnsi" w:cstheme="minorHAnsi"/>
          <w:b/>
          <w:sz w:val="26"/>
          <w:szCs w:val="26"/>
        </w:rPr>
        <w:t>1</w:t>
      </w:r>
    </w:p>
    <w:p w:rsidR="00E42C09" w:rsidRPr="00A02507" w:rsidRDefault="00E42C09" w:rsidP="00A02507">
      <w:pPr>
        <w:suppressAutoHyphens/>
        <w:autoSpaceDN w:val="0"/>
        <w:spacing w:after="0" w:line="240" w:lineRule="auto"/>
        <w:jc w:val="both"/>
        <w:textAlignment w:val="baseline"/>
        <w:rPr>
          <w:rFonts w:asciiTheme="minorHAnsi" w:eastAsia="MS Mincho" w:hAnsiTheme="minorHAnsi" w:cstheme="minorHAnsi"/>
          <w:b/>
          <w:sz w:val="26"/>
          <w:szCs w:val="26"/>
        </w:rPr>
      </w:pPr>
    </w:p>
    <w:p w:rsidR="0045059F" w:rsidRPr="00A02507" w:rsidRDefault="0045059F" w:rsidP="00A02507">
      <w:pPr>
        <w:suppressAutoHyphens/>
        <w:autoSpaceDN w:val="0"/>
        <w:spacing w:after="0" w:line="240" w:lineRule="auto"/>
        <w:jc w:val="both"/>
        <w:textAlignment w:val="baseline"/>
        <w:rPr>
          <w:rFonts w:asciiTheme="minorHAnsi" w:eastAsia="MS Mincho" w:hAnsiTheme="minorHAnsi" w:cstheme="minorHAnsi"/>
          <w:b/>
          <w:sz w:val="26"/>
          <w:szCs w:val="26"/>
        </w:rPr>
      </w:pPr>
      <w:r w:rsidRPr="00A02507">
        <w:rPr>
          <w:rFonts w:asciiTheme="minorHAnsi" w:eastAsia="MS Mincho" w:hAnsiTheme="minorHAnsi" w:cstheme="minorHAnsi"/>
          <w:b/>
          <w:sz w:val="26"/>
          <w:szCs w:val="26"/>
        </w:rPr>
        <w:t>Președinte</w:t>
      </w:r>
      <w:r w:rsidRPr="00A02507">
        <w:rPr>
          <w:rFonts w:asciiTheme="minorHAnsi" w:eastAsia="MS Mincho" w:hAnsiTheme="minorHAnsi" w:cstheme="minorHAnsi"/>
          <w:b/>
          <w:sz w:val="26"/>
          <w:szCs w:val="26"/>
        </w:rPr>
        <w:tab/>
        <w:t xml:space="preserve">                                        </w:t>
      </w:r>
      <w:r w:rsidR="00373557" w:rsidRPr="00A02507">
        <w:rPr>
          <w:rFonts w:asciiTheme="minorHAnsi" w:eastAsia="MS Mincho" w:hAnsiTheme="minorHAnsi" w:cstheme="minorHAnsi"/>
          <w:b/>
          <w:sz w:val="26"/>
          <w:szCs w:val="26"/>
        </w:rPr>
        <w:t xml:space="preserve">     </w:t>
      </w:r>
      <w:r w:rsidRPr="00A02507">
        <w:rPr>
          <w:rFonts w:asciiTheme="minorHAnsi" w:eastAsia="MS Mincho" w:hAnsiTheme="minorHAnsi" w:cstheme="minorHAnsi"/>
          <w:b/>
          <w:sz w:val="26"/>
          <w:szCs w:val="26"/>
        </w:rPr>
        <w:t xml:space="preserve">                        Secretarul general al județului</w:t>
      </w:r>
    </w:p>
    <w:p w:rsidR="00FA3008" w:rsidRPr="00A02507" w:rsidRDefault="0045059F" w:rsidP="00A02507">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rPr>
      </w:pPr>
      <w:proofErr w:type="spellStart"/>
      <w:r w:rsidRPr="00A02507">
        <w:rPr>
          <w:rFonts w:asciiTheme="minorHAnsi" w:eastAsia="MS Mincho" w:hAnsiTheme="minorHAnsi" w:cstheme="minorHAnsi"/>
          <w:b/>
          <w:sz w:val="26"/>
          <w:szCs w:val="26"/>
        </w:rPr>
        <w:t>Borboly</w:t>
      </w:r>
      <w:proofErr w:type="spellEnd"/>
      <w:r w:rsidRPr="00A02507">
        <w:rPr>
          <w:rFonts w:asciiTheme="minorHAnsi" w:eastAsia="MS Mincho" w:hAnsiTheme="minorHAnsi" w:cstheme="minorHAnsi"/>
          <w:b/>
          <w:sz w:val="26"/>
          <w:szCs w:val="26"/>
        </w:rPr>
        <w:t xml:space="preserve"> Csaba                                   </w:t>
      </w:r>
      <w:r w:rsidRPr="00A02507">
        <w:rPr>
          <w:rFonts w:asciiTheme="minorHAnsi" w:eastAsia="MS Mincho" w:hAnsiTheme="minorHAnsi" w:cstheme="minorHAnsi"/>
          <w:b/>
          <w:sz w:val="26"/>
          <w:szCs w:val="26"/>
        </w:rPr>
        <w:tab/>
      </w:r>
    </w:p>
    <w:p w:rsidR="00917B98" w:rsidRPr="00A02507" w:rsidRDefault="00917B98" w:rsidP="00A02507">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rPr>
      </w:pPr>
    </w:p>
    <w:p w:rsidR="0045059F" w:rsidRPr="00A02507" w:rsidRDefault="0045059F" w:rsidP="00A02507">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A02507">
        <w:rPr>
          <w:rFonts w:asciiTheme="minorHAnsi" w:eastAsia="MS Mincho" w:hAnsiTheme="minorHAnsi" w:cstheme="minorHAnsi"/>
          <w:b/>
          <w:sz w:val="26"/>
          <w:szCs w:val="26"/>
        </w:rPr>
        <w:t>Director general</w:t>
      </w:r>
    </w:p>
    <w:p w:rsidR="0045059F" w:rsidRPr="00A02507" w:rsidRDefault="0045059F" w:rsidP="00A02507">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lang w:val="hu-HU"/>
        </w:rPr>
      </w:pPr>
      <w:r w:rsidRPr="00A02507">
        <w:rPr>
          <w:rFonts w:asciiTheme="minorHAnsi" w:eastAsia="MS Mincho" w:hAnsiTheme="minorHAnsi" w:cstheme="minorHAnsi"/>
          <w:b/>
          <w:sz w:val="26"/>
          <w:szCs w:val="26"/>
          <w:lang w:val="hu-HU"/>
        </w:rPr>
        <w:t>Antal Renáta – consilier juridic</w:t>
      </w:r>
    </w:p>
    <w:p w:rsidR="0045059F" w:rsidRPr="00A02507" w:rsidRDefault="0045059F" w:rsidP="00A02507">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45059F" w:rsidRPr="00A02507" w:rsidRDefault="0045059F" w:rsidP="00A02507">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bookmarkStart w:id="0" w:name="_GoBack"/>
      <w:bookmarkEnd w:id="0"/>
    </w:p>
    <w:p w:rsidR="006252AC" w:rsidRPr="00A02507" w:rsidRDefault="006252AC" w:rsidP="00A02507">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45059F" w:rsidRPr="00A02507" w:rsidRDefault="0045059F" w:rsidP="00A02507">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A02507">
        <w:rPr>
          <w:rFonts w:asciiTheme="minorHAnsi" w:eastAsia="MS Mincho" w:hAnsiTheme="minorHAnsi" w:cstheme="minorHAnsi"/>
          <w:b/>
          <w:sz w:val="26"/>
          <w:szCs w:val="26"/>
        </w:rPr>
        <w:t>Coordonator compartiment</w:t>
      </w:r>
    </w:p>
    <w:p w:rsidR="0045059F" w:rsidRPr="00A02507" w:rsidRDefault="0045059F" w:rsidP="00A02507">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A02507">
        <w:rPr>
          <w:rFonts w:asciiTheme="minorHAnsi" w:eastAsia="MS Mincho" w:hAnsiTheme="minorHAnsi" w:cstheme="minorHAnsi"/>
          <w:b/>
          <w:sz w:val="26"/>
          <w:szCs w:val="26"/>
        </w:rPr>
        <w:t xml:space="preserve">Szabó Zsolt </w:t>
      </w:r>
      <w:proofErr w:type="spellStart"/>
      <w:r w:rsidRPr="00A02507">
        <w:rPr>
          <w:rFonts w:asciiTheme="minorHAnsi" w:eastAsia="MS Mincho" w:hAnsiTheme="minorHAnsi" w:cstheme="minorHAnsi"/>
          <w:b/>
          <w:sz w:val="26"/>
          <w:szCs w:val="26"/>
        </w:rPr>
        <w:t>Szilveszter</w:t>
      </w:r>
      <w:proofErr w:type="spellEnd"/>
    </w:p>
    <w:p w:rsidR="00FA3008" w:rsidRPr="00A02507" w:rsidRDefault="00FA3008" w:rsidP="00A02507">
      <w:pPr>
        <w:spacing w:after="0" w:line="240" w:lineRule="auto"/>
        <w:jc w:val="both"/>
        <w:rPr>
          <w:rStyle w:val="tlid-translation"/>
          <w:rFonts w:asciiTheme="minorHAnsi" w:hAnsiTheme="minorHAnsi" w:cstheme="minorHAnsi"/>
          <w:sz w:val="26"/>
          <w:szCs w:val="26"/>
        </w:rPr>
      </w:pPr>
    </w:p>
    <w:p w:rsidR="009D2FF6" w:rsidRPr="00A02507" w:rsidRDefault="009D2FF6" w:rsidP="00A02507">
      <w:pPr>
        <w:spacing w:after="0" w:line="240" w:lineRule="auto"/>
        <w:jc w:val="both"/>
        <w:rPr>
          <w:rStyle w:val="tlid-translation"/>
          <w:rFonts w:asciiTheme="minorHAnsi" w:hAnsiTheme="minorHAnsi" w:cstheme="minorHAnsi"/>
          <w:sz w:val="26"/>
          <w:szCs w:val="26"/>
        </w:rPr>
      </w:pPr>
      <w:r w:rsidRPr="00A02507">
        <w:rPr>
          <w:rStyle w:val="tlid-translation"/>
          <w:rFonts w:asciiTheme="minorHAnsi" w:hAnsiTheme="minorHAnsi" w:cstheme="minorHAnsi"/>
          <w:sz w:val="26"/>
          <w:szCs w:val="26"/>
        </w:rPr>
        <w:t>Întocmit,</w:t>
      </w:r>
    </w:p>
    <w:p w:rsidR="009D2FF6" w:rsidRPr="00A02507" w:rsidRDefault="00100350" w:rsidP="00A02507">
      <w:pPr>
        <w:spacing w:after="0" w:line="240" w:lineRule="auto"/>
        <w:jc w:val="both"/>
        <w:rPr>
          <w:rStyle w:val="tlid-translation"/>
          <w:rFonts w:asciiTheme="minorHAnsi" w:hAnsiTheme="minorHAnsi" w:cstheme="minorHAnsi"/>
          <w:sz w:val="26"/>
          <w:szCs w:val="26"/>
        </w:rPr>
      </w:pPr>
      <w:r w:rsidRPr="00A02507">
        <w:rPr>
          <w:rStyle w:val="tlid-translation"/>
          <w:rFonts w:asciiTheme="minorHAnsi" w:hAnsiTheme="minorHAnsi" w:cstheme="minorHAnsi"/>
          <w:sz w:val="26"/>
          <w:szCs w:val="26"/>
        </w:rPr>
        <w:t xml:space="preserve">Kelemen </w:t>
      </w:r>
      <w:proofErr w:type="spellStart"/>
      <w:r w:rsidRPr="00A02507">
        <w:rPr>
          <w:rStyle w:val="tlid-translation"/>
          <w:rFonts w:asciiTheme="minorHAnsi" w:hAnsiTheme="minorHAnsi" w:cstheme="minorHAnsi"/>
          <w:sz w:val="26"/>
          <w:szCs w:val="26"/>
        </w:rPr>
        <w:t>Biborka</w:t>
      </w:r>
      <w:proofErr w:type="spellEnd"/>
    </w:p>
    <w:sectPr w:rsidR="009D2FF6" w:rsidRPr="00A02507">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28FE" w:rsidRDefault="004728FE" w:rsidP="00C03E8C">
      <w:pPr>
        <w:spacing w:after="0" w:line="240" w:lineRule="auto"/>
      </w:pPr>
      <w:r>
        <w:separator/>
      </w:r>
    </w:p>
  </w:endnote>
  <w:endnote w:type="continuationSeparator" w:id="0">
    <w:p w:rsidR="004728FE" w:rsidRDefault="004728FE" w:rsidP="00C0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7204623"/>
      <w:docPartObj>
        <w:docPartGallery w:val="Page Numbers (Bottom of Page)"/>
        <w:docPartUnique/>
      </w:docPartObj>
    </w:sdtPr>
    <w:sdtEndPr>
      <w:rPr>
        <w:noProof/>
      </w:rPr>
    </w:sdtEndPr>
    <w:sdtContent>
      <w:p w:rsidR="00B137F9" w:rsidRDefault="00B137F9">
        <w:pPr>
          <w:pStyle w:val="Footer"/>
          <w:jc w:val="center"/>
        </w:pPr>
        <w:r>
          <w:fldChar w:fldCharType="begin"/>
        </w:r>
        <w:r>
          <w:instrText xml:space="preserve"> PAGE   \* MERGEFORMAT </w:instrText>
        </w:r>
        <w:r>
          <w:fldChar w:fldCharType="separate"/>
        </w:r>
        <w:r w:rsidR="005078F3">
          <w:rPr>
            <w:noProof/>
          </w:rPr>
          <w:t>4</w:t>
        </w:r>
        <w:r>
          <w:rPr>
            <w:noProof/>
          </w:rPr>
          <w:fldChar w:fldCharType="end"/>
        </w:r>
      </w:p>
    </w:sdtContent>
  </w:sdt>
  <w:p w:rsidR="00B137F9" w:rsidRDefault="00B137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28FE" w:rsidRDefault="004728FE" w:rsidP="00C03E8C">
      <w:pPr>
        <w:spacing w:after="0" w:line="240" w:lineRule="auto"/>
      </w:pPr>
      <w:r>
        <w:separator/>
      </w:r>
    </w:p>
  </w:footnote>
  <w:footnote w:type="continuationSeparator" w:id="0">
    <w:p w:rsidR="004728FE" w:rsidRDefault="004728FE" w:rsidP="00C03E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3977"/>
    <w:multiLevelType w:val="hybridMultilevel"/>
    <w:tmpl w:val="5030D2E2"/>
    <w:lvl w:ilvl="0" w:tplc="72E63AC6">
      <w:start w:val="24"/>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
    <w:nsid w:val="0A325A59"/>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2">
    <w:nsid w:val="0C053C1E"/>
    <w:multiLevelType w:val="hybridMultilevel"/>
    <w:tmpl w:val="A656C25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1B572B8"/>
    <w:multiLevelType w:val="hybridMultilevel"/>
    <w:tmpl w:val="0A1AC14A"/>
    <w:lvl w:ilvl="0" w:tplc="BB34527E">
      <w:start w:val="1"/>
      <w:numFmt w:val="decimal"/>
      <w:lvlText w:val="%1."/>
      <w:lvlJc w:val="left"/>
      <w:pPr>
        <w:ind w:left="720" w:hanging="360"/>
      </w:pPr>
      <w:rPr>
        <w:rFonts w:ascii="Calibri" w:eastAsia="Calibri" w:hAnsi="Calibri" w:cs="Calibri" w:hint="default"/>
        <w:b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DAA26E7"/>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5">
    <w:nsid w:val="20F52206"/>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6">
    <w:nsid w:val="235D4F86"/>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7">
    <w:nsid w:val="23DC554B"/>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8">
    <w:nsid w:val="29166FD8"/>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9">
    <w:nsid w:val="2C88293B"/>
    <w:multiLevelType w:val="hybridMultilevel"/>
    <w:tmpl w:val="2D101E3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31DB6C22"/>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11">
    <w:nsid w:val="5F783D26"/>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12">
    <w:nsid w:val="6A964720"/>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13">
    <w:nsid w:val="6B0621F1"/>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num w:numId="1">
    <w:abstractNumId w:val="2"/>
  </w:num>
  <w:num w:numId="2">
    <w:abstractNumId w:val="0"/>
  </w:num>
  <w:num w:numId="3">
    <w:abstractNumId w:val="4"/>
  </w:num>
  <w:num w:numId="4">
    <w:abstractNumId w:val="3"/>
  </w:num>
  <w:num w:numId="5">
    <w:abstractNumId w:val="9"/>
  </w:num>
  <w:num w:numId="6">
    <w:abstractNumId w:val="11"/>
  </w:num>
  <w:num w:numId="7">
    <w:abstractNumId w:val="5"/>
  </w:num>
  <w:num w:numId="8">
    <w:abstractNumId w:val="1"/>
  </w:num>
  <w:num w:numId="9">
    <w:abstractNumId w:val="6"/>
  </w:num>
  <w:num w:numId="10">
    <w:abstractNumId w:val="10"/>
  </w:num>
  <w:num w:numId="11">
    <w:abstractNumId w:val="12"/>
  </w:num>
  <w:num w:numId="12">
    <w:abstractNumId w:val="7"/>
  </w:num>
  <w:num w:numId="13">
    <w:abstractNumId w:val="8"/>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FBE"/>
    <w:rsid w:val="00001774"/>
    <w:rsid w:val="00002B49"/>
    <w:rsid w:val="00003E1F"/>
    <w:rsid w:val="0000686E"/>
    <w:rsid w:val="000068B0"/>
    <w:rsid w:val="00012076"/>
    <w:rsid w:val="00014C2D"/>
    <w:rsid w:val="000163DC"/>
    <w:rsid w:val="00017212"/>
    <w:rsid w:val="00020106"/>
    <w:rsid w:val="0002514A"/>
    <w:rsid w:val="00025CE3"/>
    <w:rsid w:val="000318F9"/>
    <w:rsid w:val="00034277"/>
    <w:rsid w:val="000348D8"/>
    <w:rsid w:val="000355D4"/>
    <w:rsid w:val="00036FC4"/>
    <w:rsid w:val="0004215B"/>
    <w:rsid w:val="00043EFF"/>
    <w:rsid w:val="000443FB"/>
    <w:rsid w:val="00044BAD"/>
    <w:rsid w:val="00046F46"/>
    <w:rsid w:val="00051E24"/>
    <w:rsid w:val="00053818"/>
    <w:rsid w:val="000540BE"/>
    <w:rsid w:val="000622B5"/>
    <w:rsid w:val="00063CF6"/>
    <w:rsid w:val="000645B5"/>
    <w:rsid w:val="0006503E"/>
    <w:rsid w:val="00067178"/>
    <w:rsid w:val="000677EB"/>
    <w:rsid w:val="00070877"/>
    <w:rsid w:val="000733D9"/>
    <w:rsid w:val="0007345C"/>
    <w:rsid w:val="00076E7B"/>
    <w:rsid w:val="00083187"/>
    <w:rsid w:val="00090BD5"/>
    <w:rsid w:val="00091F3D"/>
    <w:rsid w:val="000921CB"/>
    <w:rsid w:val="000933D8"/>
    <w:rsid w:val="00094469"/>
    <w:rsid w:val="00095127"/>
    <w:rsid w:val="00096226"/>
    <w:rsid w:val="00097566"/>
    <w:rsid w:val="00097E74"/>
    <w:rsid w:val="000A2026"/>
    <w:rsid w:val="000A2772"/>
    <w:rsid w:val="000A2FE0"/>
    <w:rsid w:val="000A4659"/>
    <w:rsid w:val="000A5A15"/>
    <w:rsid w:val="000A7640"/>
    <w:rsid w:val="000A7F0B"/>
    <w:rsid w:val="000B1497"/>
    <w:rsid w:val="000B18B7"/>
    <w:rsid w:val="000B1C6E"/>
    <w:rsid w:val="000B3356"/>
    <w:rsid w:val="000B5B90"/>
    <w:rsid w:val="000C0FC6"/>
    <w:rsid w:val="000D1846"/>
    <w:rsid w:val="000D2A2E"/>
    <w:rsid w:val="000D317A"/>
    <w:rsid w:val="000D392F"/>
    <w:rsid w:val="000E1EF1"/>
    <w:rsid w:val="000E31CA"/>
    <w:rsid w:val="000E5738"/>
    <w:rsid w:val="000E6697"/>
    <w:rsid w:val="000E67E7"/>
    <w:rsid w:val="000E7999"/>
    <w:rsid w:val="000F04F6"/>
    <w:rsid w:val="000F0FDF"/>
    <w:rsid w:val="000F1392"/>
    <w:rsid w:val="000F230F"/>
    <w:rsid w:val="000F65C5"/>
    <w:rsid w:val="00100350"/>
    <w:rsid w:val="00102BFD"/>
    <w:rsid w:val="00105A40"/>
    <w:rsid w:val="00105BCB"/>
    <w:rsid w:val="00105F8A"/>
    <w:rsid w:val="00111746"/>
    <w:rsid w:val="00121623"/>
    <w:rsid w:val="001228F1"/>
    <w:rsid w:val="00127095"/>
    <w:rsid w:val="001271CC"/>
    <w:rsid w:val="00133721"/>
    <w:rsid w:val="00133A29"/>
    <w:rsid w:val="00133BF8"/>
    <w:rsid w:val="00137C0A"/>
    <w:rsid w:val="00142D48"/>
    <w:rsid w:val="001441F2"/>
    <w:rsid w:val="00144ECC"/>
    <w:rsid w:val="00150B80"/>
    <w:rsid w:val="00151145"/>
    <w:rsid w:val="00152DCC"/>
    <w:rsid w:val="00154353"/>
    <w:rsid w:val="001560FA"/>
    <w:rsid w:val="0016017F"/>
    <w:rsid w:val="0016262F"/>
    <w:rsid w:val="00164035"/>
    <w:rsid w:val="001713E7"/>
    <w:rsid w:val="001723E5"/>
    <w:rsid w:val="00172520"/>
    <w:rsid w:val="00172FD4"/>
    <w:rsid w:val="0017480A"/>
    <w:rsid w:val="001758AE"/>
    <w:rsid w:val="00175D21"/>
    <w:rsid w:val="0018020D"/>
    <w:rsid w:val="001811E8"/>
    <w:rsid w:val="0018667F"/>
    <w:rsid w:val="00190231"/>
    <w:rsid w:val="001935F5"/>
    <w:rsid w:val="00194816"/>
    <w:rsid w:val="00194B35"/>
    <w:rsid w:val="00194F08"/>
    <w:rsid w:val="00195480"/>
    <w:rsid w:val="001A1124"/>
    <w:rsid w:val="001A67EF"/>
    <w:rsid w:val="001A7742"/>
    <w:rsid w:val="001B24BD"/>
    <w:rsid w:val="001B2A8F"/>
    <w:rsid w:val="001B2E42"/>
    <w:rsid w:val="001B58C3"/>
    <w:rsid w:val="001B764D"/>
    <w:rsid w:val="001C0A55"/>
    <w:rsid w:val="001C0BCF"/>
    <w:rsid w:val="001C2C05"/>
    <w:rsid w:val="001C45EF"/>
    <w:rsid w:val="001C5020"/>
    <w:rsid w:val="001C6BBC"/>
    <w:rsid w:val="001C7E93"/>
    <w:rsid w:val="001D12F1"/>
    <w:rsid w:val="001D188D"/>
    <w:rsid w:val="001D3D94"/>
    <w:rsid w:val="001D649C"/>
    <w:rsid w:val="001D79B7"/>
    <w:rsid w:val="001E0052"/>
    <w:rsid w:val="001E1CC1"/>
    <w:rsid w:val="001E1E75"/>
    <w:rsid w:val="001E4EE3"/>
    <w:rsid w:val="001E7AE8"/>
    <w:rsid w:val="001F01E5"/>
    <w:rsid w:val="002002FB"/>
    <w:rsid w:val="00200D90"/>
    <w:rsid w:val="00202750"/>
    <w:rsid w:val="00204309"/>
    <w:rsid w:val="002052A7"/>
    <w:rsid w:val="00205FD6"/>
    <w:rsid w:val="00206B85"/>
    <w:rsid w:val="00207618"/>
    <w:rsid w:val="002104BF"/>
    <w:rsid w:val="00210E38"/>
    <w:rsid w:val="002117C3"/>
    <w:rsid w:val="0021189D"/>
    <w:rsid w:val="00212EFE"/>
    <w:rsid w:val="0021694C"/>
    <w:rsid w:val="00221442"/>
    <w:rsid w:val="00221BCF"/>
    <w:rsid w:val="00222601"/>
    <w:rsid w:val="00227ABC"/>
    <w:rsid w:val="002351C0"/>
    <w:rsid w:val="00237DAD"/>
    <w:rsid w:val="00245E59"/>
    <w:rsid w:val="00251423"/>
    <w:rsid w:val="0025216F"/>
    <w:rsid w:val="002521EE"/>
    <w:rsid w:val="00252216"/>
    <w:rsid w:val="002535B2"/>
    <w:rsid w:val="00254DB5"/>
    <w:rsid w:val="0026234D"/>
    <w:rsid w:val="002633C3"/>
    <w:rsid w:val="00265E2F"/>
    <w:rsid w:val="002666D5"/>
    <w:rsid w:val="00267932"/>
    <w:rsid w:val="00267DBB"/>
    <w:rsid w:val="00273FF9"/>
    <w:rsid w:val="002744D8"/>
    <w:rsid w:val="00276E5B"/>
    <w:rsid w:val="002770D8"/>
    <w:rsid w:val="002816E7"/>
    <w:rsid w:val="00283493"/>
    <w:rsid w:val="00283C6E"/>
    <w:rsid w:val="00284C46"/>
    <w:rsid w:val="00285A30"/>
    <w:rsid w:val="00286818"/>
    <w:rsid w:val="0029107A"/>
    <w:rsid w:val="00292CEA"/>
    <w:rsid w:val="002946AD"/>
    <w:rsid w:val="002971A8"/>
    <w:rsid w:val="00297306"/>
    <w:rsid w:val="002A35B4"/>
    <w:rsid w:val="002A56FA"/>
    <w:rsid w:val="002A633D"/>
    <w:rsid w:val="002A7B11"/>
    <w:rsid w:val="002B1188"/>
    <w:rsid w:val="002B309C"/>
    <w:rsid w:val="002B5279"/>
    <w:rsid w:val="002B528B"/>
    <w:rsid w:val="002B7032"/>
    <w:rsid w:val="002C36F6"/>
    <w:rsid w:val="002C4F02"/>
    <w:rsid w:val="002C525C"/>
    <w:rsid w:val="002C69EF"/>
    <w:rsid w:val="002C79FF"/>
    <w:rsid w:val="002D4C1C"/>
    <w:rsid w:val="002D6EB4"/>
    <w:rsid w:val="002E01E6"/>
    <w:rsid w:val="002E2F20"/>
    <w:rsid w:val="002E407C"/>
    <w:rsid w:val="002E4836"/>
    <w:rsid w:val="002E7A17"/>
    <w:rsid w:val="002E7AB8"/>
    <w:rsid w:val="002F2430"/>
    <w:rsid w:val="002F3D30"/>
    <w:rsid w:val="002F6806"/>
    <w:rsid w:val="002F7254"/>
    <w:rsid w:val="002F75D8"/>
    <w:rsid w:val="00300025"/>
    <w:rsid w:val="00302C85"/>
    <w:rsid w:val="00305378"/>
    <w:rsid w:val="00306682"/>
    <w:rsid w:val="00306A34"/>
    <w:rsid w:val="00306D48"/>
    <w:rsid w:val="003143BC"/>
    <w:rsid w:val="0031704A"/>
    <w:rsid w:val="00321363"/>
    <w:rsid w:val="00323CA2"/>
    <w:rsid w:val="00323DB9"/>
    <w:rsid w:val="00325A0F"/>
    <w:rsid w:val="00326465"/>
    <w:rsid w:val="0033163B"/>
    <w:rsid w:val="00332338"/>
    <w:rsid w:val="00334A60"/>
    <w:rsid w:val="00335697"/>
    <w:rsid w:val="00335A8B"/>
    <w:rsid w:val="0034208A"/>
    <w:rsid w:val="00342FBE"/>
    <w:rsid w:val="003446B1"/>
    <w:rsid w:val="00344CD8"/>
    <w:rsid w:val="0034554C"/>
    <w:rsid w:val="003509FC"/>
    <w:rsid w:val="00350CAF"/>
    <w:rsid w:val="0035188D"/>
    <w:rsid w:val="003535A4"/>
    <w:rsid w:val="00353A4B"/>
    <w:rsid w:val="00354FCA"/>
    <w:rsid w:val="00356DD4"/>
    <w:rsid w:val="00360B12"/>
    <w:rsid w:val="003614E6"/>
    <w:rsid w:val="00361A0F"/>
    <w:rsid w:val="0036228A"/>
    <w:rsid w:val="00363A00"/>
    <w:rsid w:val="0036562F"/>
    <w:rsid w:val="00371E3C"/>
    <w:rsid w:val="00372E42"/>
    <w:rsid w:val="00373557"/>
    <w:rsid w:val="0037360F"/>
    <w:rsid w:val="00374C45"/>
    <w:rsid w:val="00375F98"/>
    <w:rsid w:val="00376772"/>
    <w:rsid w:val="003772E2"/>
    <w:rsid w:val="003773E5"/>
    <w:rsid w:val="00381F7C"/>
    <w:rsid w:val="00383C30"/>
    <w:rsid w:val="003848BF"/>
    <w:rsid w:val="0038577F"/>
    <w:rsid w:val="00391E6A"/>
    <w:rsid w:val="003959F5"/>
    <w:rsid w:val="0039630F"/>
    <w:rsid w:val="00396A64"/>
    <w:rsid w:val="00396EBE"/>
    <w:rsid w:val="003A1F57"/>
    <w:rsid w:val="003A3683"/>
    <w:rsid w:val="003A3705"/>
    <w:rsid w:val="003A57B5"/>
    <w:rsid w:val="003A6302"/>
    <w:rsid w:val="003A6961"/>
    <w:rsid w:val="003A7C35"/>
    <w:rsid w:val="003B28F6"/>
    <w:rsid w:val="003B2CC5"/>
    <w:rsid w:val="003B32A4"/>
    <w:rsid w:val="003B4D4D"/>
    <w:rsid w:val="003B6311"/>
    <w:rsid w:val="003B694D"/>
    <w:rsid w:val="003C015B"/>
    <w:rsid w:val="003C052B"/>
    <w:rsid w:val="003C2C49"/>
    <w:rsid w:val="003C5BBE"/>
    <w:rsid w:val="003D09EE"/>
    <w:rsid w:val="003D0DBF"/>
    <w:rsid w:val="003D1711"/>
    <w:rsid w:val="003D1B24"/>
    <w:rsid w:val="003D4411"/>
    <w:rsid w:val="003D5094"/>
    <w:rsid w:val="003E125B"/>
    <w:rsid w:val="003E147D"/>
    <w:rsid w:val="003E156A"/>
    <w:rsid w:val="003E2C2A"/>
    <w:rsid w:val="003E586B"/>
    <w:rsid w:val="003E7F80"/>
    <w:rsid w:val="003F1C1C"/>
    <w:rsid w:val="003F28CF"/>
    <w:rsid w:val="003F4A26"/>
    <w:rsid w:val="003F5246"/>
    <w:rsid w:val="003F5DE2"/>
    <w:rsid w:val="003F6B67"/>
    <w:rsid w:val="00402D6D"/>
    <w:rsid w:val="004057F1"/>
    <w:rsid w:val="004105A4"/>
    <w:rsid w:val="0041262B"/>
    <w:rsid w:val="004150D5"/>
    <w:rsid w:val="004170DA"/>
    <w:rsid w:val="00421ED9"/>
    <w:rsid w:val="0042238C"/>
    <w:rsid w:val="004230C9"/>
    <w:rsid w:val="00424EA1"/>
    <w:rsid w:val="00426BB0"/>
    <w:rsid w:val="00430DEE"/>
    <w:rsid w:val="00431FD5"/>
    <w:rsid w:val="0043331B"/>
    <w:rsid w:val="00433761"/>
    <w:rsid w:val="00434EDD"/>
    <w:rsid w:val="0043551C"/>
    <w:rsid w:val="00437239"/>
    <w:rsid w:val="004438CC"/>
    <w:rsid w:val="00444C30"/>
    <w:rsid w:val="00444E24"/>
    <w:rsid w:val="00445F78"/>
    <w:rsid w:val="0045059F"/>
    <w:rsid w:val="00453E6A"/>
    <w:rsid w:val="00455DCF"/>
    <w:rsid w:val="004560A2"/>
    <w:rsid w:val="00462443"/>
    <w:rsid w:val="00463901"/>
    <w:rsid w:val="004728FE"/>
    <w:rsid w:val="00472A9C"/>
    <w:rsid w:val="004737B4"/>
    <w:rsid w:val="004764FB"/>
    <w:rsid w:val="004806F5"/>
    <w:rsid w:val="00483AF4"/>
    <w:rsid w:val="004846A8"/>
    <w:rsid w:val="00486459"/>
    <w:rsid w:val="004865CE"/>
    <w:rsid w:val="00486E6F"/>
    <w:rsid w:val="00487A73"/>
    <w:rsid w:val="00490498"/>
    <w:rsid w:val="00490AA9"/>
    <w:rsid w:val="00491051"/>
    <w:rsid w:val="00491A52"/>
    <w:rsid w:val="00491B64"/>
    <w:rsid w:val="00491CA9"/>
    <w:rsid w:val="00493A72"/>
    <w:rsid w:val="00493B49"/>
    <w:rsid w:val="00493DA3"/>
    <w:rsid w:val="0049478C"/>
    <w:rsid w:val="00495795"/>
    <w:rsid w:val="00497502"/>
    <w:rsid w:val="00497B02"/>
    <w:rsid w:val="004A0DF7"/>
    <w:rsid w:val="004A1FFF"/>
    <w:rsid w:val="004A3D1B"/>
    <w:rsid w:val="004A65EF"/>
    <w:rsid w:val="004A6FA8"/>
    <w:rsid w:val="004A780E"/>
    <w:rsid w:val="004B1327"/>
    <w:rsid w:val="004B1C98"/>
    <w:rsid w:val="004B2A50"/>
    <w:rsid w:val="004B48F7"/>
    <w:rsid w:val="004B5597"/>
    <w:rsid w:val="004C0EC3"/>
    <w:rsid w:val="004D10A0"/>
    <w:rsid w:val="004D2BC5"/>
    <w:rsid w:val="004E0B33"/>
    <w:rsid w:val="004E49C0"/>
    <w:rsid w:val="004E506D"/>
    <w:rsid w:val="004E51E6"/>
    <w:rsid w:val="004E746C"/>
    <w:rsid w:val="004E7EFF"/>
    <w:rsid w:val="004E7F6E"/>
    <w:rsid w:val="004F0133"/>
    <w:rsid w:val="004F0BD7"/>
    <w:rsid w:val="004F11E2"/>
    <w:rsid w:val="004F3EA9"/>
    <w:rsid w:val="004F59E2"/>
    <w:rsid w:val="00500503"/>
    <w:rsid w:val="00500BA7"/>
    <w:rsid w:val="00501374"/>
    <w:rsid w:val="00502A93"/>
    <w:rsid w:val="00503165"/>
    <w:rsid w:val="005078F3"/>
    <w:rsid w:val="00507A24"/>
    <w:rsid w:val="00511562"/>
    <w:rsid w:val="00512BC9"/>
    <w:rsid w:val="00512E15"/>
    <w:rsid w:val="005134AB"/>
    <w:rsid w:val="00514B14"/>
    <w:rsid w:val="00522859"/>
    <w:rsid w:val="00524132"/>
    <w:rsid w:val="00530DBF"/>
    <w:rsid w:val="00540C6D"/>
    <w:rsid w:val="00541153"/>
    <w:rsid w:val="00542247"/>
    <w:rsid w:val="005448E7"/>
    <w:rsid w:val="00546596"/>
    <w:rsid w:val="00547F0F"/>
    <w:rsid w:val="00551A3B"/>
    <w:rsid w:val="005542B5"/>
    <w:rsid w:val="00555C86"/>
    <w:rsid w:val="00556A0D"/>
    <w:rsid w:val="00557AE9"/>
    <w:rsid w:val="0056313F"/>
    <w:rsid w:val="00563333"/>
    <w:rsid w:val="00563F51"/>
    <w:rsid w:val="005668A7"/>
    <w:rsid w:val="00570076"/>
    <w:rsid w:val="005725B6"/>
    <w:rsid w:val="00573A09"/>
    <w:rsid w:val="00574802"/>
    <w:rsid w:val="00574B45"/>
    <w:rsid w:val="005765EA"/>
    <w:rsid w:val="00577339"/>
    <w:rsid w:val="00577706"/>
    <w:rsid w:val="005809CC"/>
    <w:rsid w:val="00583E7C"/>
    <w:rsid w:val="00585D40"/>
    <w:rsid w:val="00587656"/>
    <w:rsid w:val="005907BF"/>
    <w:rsid w:val="00592359"/>
    <w:rsid w:val="005927E6"/>
    <w:rsid w:val="00595983"/>
    <w:rsid w:val="00597D0F"/>
    <w:rsid w:val="005A1819"/>
    <w:rsid w:val="005A7885"/>
    <w:rsid w:val="005B05A3"/>
    <w:rsid w:val="005B0F2F"/>
    <w:rsid w:val="005B3A71"/>
    <w:rsid w:val="005B74A4"/>
    <w:rsid w:val="005C0C45"/>
    <w:rsid w:val="005C2B6B"/>
    <w:rsid w:val="005C38B2"/>
    <w:rsid w:val="005C39E4"/>
    <w:rsid w:val="005D4C34"/>
    <w:rsid w:val="005D7E6E"/>
    <w:rsid w:val="005E0132"/>
    <w:rsid w:val="005E1B81"/>
    <w:rsid w:val="005E328D"/>
    <w:rsid w:val="005E45D7"/>
    <w:rsid w:val="005F3923"/>
    <w:rsid w:val="005F44F3"/>
    <w:rsid w:val="005F5040"/>
    <w:rsid w:val="005F633F"/>
    <w:rsid w:val="005F763E"/>
    <w:rsid w:val="00614CA7"/>
    <w:rsid w:val="00615775"/>
    <w:rsid w:val="00617C91"/>
    <w:rsid w:val="006204E4"/>
    <w:rsid w:val="0062081E"/>
    <w:rsid w:val="00624339"/>
    <w:rsid w:val="00624AA4"/>
    <w:rsid w:val="006252AC"/>
    <w:rsid w:val="006278F4"/>
    <w:rsid w:val="006305CF"/>
    <w:rsid w:val="00631A5C"/>
    <w:rsid w:val="00633774"/>
    <w:rsid w:val="006347B6"/>
    <w:rsid w:val="0064502F"/>
    <w:rsid w:val="00645046"/>
    <w:rsid w:val="00645E37"/>
    <w:rsid w:val="00647DBE"/>
    <w:rsid w:val="00651A5F"/>
    <w:rsid w:val="0065278D"/>
    <w:rsid w:val="006536AD"/>
    <w:rsid w:val="00653915"/>
    <w:rsid w:val="00654A57"/>
    <w:rsid w:val="00660214"/>
    <w:rsid w:val="006614C5"/>
    <w:rsid w:val="006658DB"/>
    <w:rsid w:val="006711C0"/>
    <w:rsid w:val="00676573"/>
    <w:rsid w:val="00677840"/>
    <w:rsid w:val="00682D53"/>
    <w:rsid w:val="0068344D"/>
    <w:rsid w:val="006845AA"/>
    <w:rsid w:val="00685DFB"/>
    <w:rsid w:val="0068675C"/>
    <w:rsid w:val="006912C9"/>
    <w:rsid w:val="006927BC"/>
    <w:rsid w:val="00695A88"/>
    <w:rsid w:val="0069699E"/>
    <w:rsid w:val="00696CBF"/>
    <w:rsid w:val="0069777C"/>
    <w:rsid w:val="006A0232"/>
    <w:rsid w:val="006A098D"/>
    <w:rsid w:val="006A0BBE"/>
    <w:rsid w:val="006A2009"/>
    <w:rsid w:val="006A3A85"/>
    <w:rsid w:val="006A4B85"/>
    <w:rsid w:val="006A4B99"/>
    <w:rsid w:val="006A5315"/>
    <w:rsid w:val="006A7160"/>
    <w:rsid w:val="006B0302"/>
    <w:rsid w:val="006B08A9"/>
    <w:rsid w:val="006B1025"/>
    <w:rsid w:val="006B1672"/>
    <w:rsid w:val="006B3EE7"/>
    <w:rsid w:val="006B5404"/>
    <w:rsid w:val="006B5F30"/>
    <w:rsid w:val="006C0391"/>
    <w:rsid w:val="006C1D8B"/>
    <w:rsid w:val="006C306C"/>
    <w:rsid w:val="006C527E"/>
    <w:rsid w:val="006C73FA"/>
    <w:rsid w:val="006D0E25"/>
    <w:rsid w:val="006D2ACD"/>
    <w:rsid w:val="006D482D"/>
    <w:rsid w:val="006D48CA"/>
    <w:rsid w:val="006D7D8D"/>
    <w:rsid w:val="006E05BA"/>
    <w:rsid w:val="006E2E4E"/>
    <w:rsid w:val="006E3326"/>
    <w:rsid w:val="006E345E"/>
    <w:rsid w:val="006F2748"/>
    <w:rsid w:val="006F3A26"/>
    <w:rsid w:val="006F58E8"/>
    <w:rsid w:val="006F5D64"/>
    <w:rsid w:val="006F71F4"/>
    <w:rsid w:val="006F76A7"/>
    <w:rsid w:val="006F7EAE"/>
    <w:rsid w:val="0070103B"/>
    <w:rsid w:val="007024EC"/>
    <w:rsid w:val="00704799"/>
    <w:rsid w:val="007059D9"/>
    <w:rsid w:val="007102A7"/>
    <w:rsid w:val="007156DB"/>
    <w:rsid w:val="00720804"/>
    <w:rsid w:val="007213B6"/>
    <w:rsid w:val="00722B7A"/>
    <w:rsid w:val="00724EB1"/>
    <w:rsid w:val="007262EC"/>
    <w:rsid w:val="00734AD6"/>
    <w:rsid w:val="00736EEF"/>
    <w:rsid w:val="00742CBF"/>
    <w:rsid w:val="00743E2B"/>
    <w:rsid w:val="0075161D"/>
    <w:rsid w:val="00752F26"/>
    <w:rsid w:val="00753DC0"/>
    <w:rsid w:val="007559F8"/>
    <w:rsid w:val="00757363"/>
    <w:rsid w:val="007607D8"/>
    <w:rsid w:val="007630BB"/>
    <w:rsid w:val="007664C5"/>
    <w:rsid w:val="00766C3A"/>
    <w:rsid w:val="00773C66"/>
    <w:rsid w:val="0077525E"/>
    <w:rsid w:val="00777021"/>
    <w:rsid w:val="007778CA"/>
    <w:rsid w:val="00781723"/>
    <w:rsid w:val="00781981"/>
    <w:rsid w:val="007821C5"/>
    <w:rsid w:val="0078398E"/>
    <w:rsid w:val="007848AB"/>
    <w:rsid w:val="00785AB9"/>
    <w:rsid w:val="00787589"/>
    <w:rsid w:val="00791381"/>
    <w:rsid w:val="007921D3"/>
    <w:rsid w:val="00792B92"/>
    <w:rsid w:val="00796777"/>
    <w:rsid w:val="007975A8"/>
    <w:rsid w:val="007976EB"/>
    <w:rsid w:val="007A0D13"/>
    <w:rsid w:val="007A0DA1"/>
    <w:rsid w:val="007A1C91"/>
    <w:rsid w:val="007A3915"/>
    <w:rsid w:val="007A4F80"/>
    <w:rsid w:val="007B07C3"/>
    <w:rsid w:val="007B0BE0"/>
    <w:rsid w:val="007B415C"/>
    <w:rsid w:val="007B4AB3"/>
    <w:rsid w:val="007B552F"/>
    <w:rsid w:val="007B6D92"/>
    <w:rsid w:val="007C092B"/>
    <w:rsid w:val="007C0A36"/>
    <w:rsid w:val="007C29AB"/>
    <w:rsid w:val="007C4C48"/>
    <w:rsid w:val="007C5C15"/>
    <w:rsid w:val="007C7CD3"/>
    <w:rsid w:val="007D05EA"/>
    <w:rsid w:val="007D5BC2"/>
    <w:rsid w:val="007F0211"/>
    <w:rsid w:val="007F1562"/>
    <w:rsid w:val="007F17B3"/>
    <w:rsid w:val="007F2504"/>
    <w:rsid w:val="00800CCA"/>
    <w:rsid w:val="0080311F"/>
    <w:rsid w:val="008045B5"/>
    <w:rsid w:val="00805432"/>
    <w:rsid w:val="0080626E"/>
    <w:rsid w:val="00807336"/>
    <w:rsid w:val="008077B5"/>
    <w:rsid w:val="00807C62"/>
    <w:rsid w:val="00810103"/>
    <w:rsid w:val="00812F30"/>
    <w:rsid w:val="008159D6"/>
    <w:rsid w:val="0082113F"/>
    <w:rsid w:val="00824E6C"/>
    <w:rsid w:val="008265A9"/>
    <w:rsid w:val="008269A0"/>
    <w:rsid w:val="00827FC2"/>
    <w:rsid w:val="00831C8D"/>
    <w:rsid w:val="00836F99"/>
    <w:rsid w:val="00840A10"/>
    <w:rsid w:val="00841A5B"/>
    <w:rsid w:val="00841B3C"/>
    <w:rsid w:val="0084650B"/>
    <w:rsid w:val="00847E87"/>
    <w:rsid w:val="00851E84"/>
    <w:rsid w:val="0085222A"/>
    <w:rsid w:val="008550D4"/>
    <w:rsid w:val="008557E6"/>
    <w:rsid w:val="00861624"/>
    <w:rsid w:val="008618E2"/>
    <w:rsid w:val="008648D1"/>
    <w:rsid w:val="0086498C"/>
    <w:rsid w:val="00866D30"/>
    <w:rsid w:val="008716CF"/>
    <w:rsid w:val="00871A1F"/>
    <w:rsid w:val="00872507"/>
    <w:rsid w:val="00872E80"/>
    <w:rsid w:val="0087588E"/>
    <w:rsid w:val="0087779F"/>
    <w:rsid w:val="00880A11"/>
    <w:rsid w:val="00881233"/>
    <w:rsid w:val="008822ED"/>
    <w:rsid w:val="00882772"/>
    <w:rsid w:val="00890779"/>
    <w:rsid w:val="008907A2"/>
    <w:rsid w:val="00891CAD"/>
    <w:rsid w:val="008922F1"/>
    <w:rsid w:val="00893CE9"/>
    <w:rsid w:val="008942CE"/>
    <w:rsid w:val="008972C8"/>
    <w:rsid w:val="00897CB9"/>
    <w:rsid w:val="008A2F09"/>
    <w:rsid w:val="008A5624"/>
    <w:rsid w:val="008A5DE0"/>
    <w:rsid w:val="008A644A"/>
    <w:rsid w:val="008B084A"/>
    <w:rsid w:val="008B60CF"/>
    <w:rsid w:val="008B76D2"/>
    <w:rsid w:val="008C0F2E"/>
    <w:rsid w:val="008C3476"/>
    <w:rsid w:val="008C3A91"/>
    <w:rsid w:val="008C45B0"/>
    <w:rsid w:val="008C47C9"/>
    <w:rsid w:val="008C5B70"/>
    <w:rsid w:val="008D0135"/>
    <w:rsid w:val="008D0C1A"/>
    <w:rsid w:val="008D336A"/>
    <w:rsid w:val="008D3FDB"/>
    <w:rsid w:val="008D4DF7"/>
    <w:rsid w:val="008D5B22"/>
    <w:rsid w:val="008D6B9C"/>
    <w:rsid w:val="008D7F69"/>
    <w:rsid w:val="008E0375"/>
    <w:rsid w:val="008E051C"/>
    <w:rsid w:val="008E09C1"/>
    <w:rsid w:val="008E27C1"/>
    <w:rsid w:val="008E3021"/>
    <w:rsid w:val="008E67B9"/>
    <w:rsid w:val="008E718F"/>
    <w:rsid w:val="008F057E"/>
    <w:rsid w:val="008F07D0"/>
    <w:rsid w:val="008F1D5C"/>
    <w:rsid w:val="008F26F1"/>
    <w:rsid w:val="008F30E5"/>
    <w:rsid w:val="008F393C"/>
    <w:rsid w:val="008F5B5D"/>
    <w:rsid w:val="008F6046"/>
    <w:rsid w:val="008F733F"/>
    <w:rsid w:val="0090090A"/>
    <w:rsid w:val="00903CC6"/>
    <w:rsid w:val="009104CA"/>
    <w:rsid w:val="00917B98"/>
    <w:rsid w:val="0092000D"/>
    <w:rsid w:val="00920CBC"/>
    <w:rsid w:val="00921352"/>
    <w:rsid w:val="0092212B"/>
    <w:rsid w:val="00922B63"/>
    <w:rsid w:val="00923557"/>
    <w:rsid w:val="00924926"/>
    <w:rsid w:val="00936616"/>
    <w:rsid w:val="009367E4"/>
    <w:rsid w:val="00937E36"/>
    <w:rsid w:val="00945806"/>
    <w:rsid w:val="00947CB4"/>
    <w:rsid w:val="00947D19"/>
    <w:rsid w:val="009516A5"/>
    <w:rsid w:val="00955186"/>
    <w:rsid w:val="009601C4"/>
    <w:rsid w:val="00962B96"/>
    <w:rsid w:val="00963712"/>
    <w:rsid w:val="00966CAC"/>
    <w:rsid w:val="009708A0"/>
    <w:rsid w:val="00970A1E"/>
    <w:rsid w:val="0097333B"/>
    <w:rsid w:val="00973B9F"/>
    <w:rsid w:val="00975A92"/>
    <w:rsid w:val="00975D38"/>
    <w:rsid w:val="009762B2"/>
    <w:rsid w:val="00977A6F"/>
    <w:rsid w:val="00977B5C"/>
    <w:rsid w:val="00981A5A"/>
    <w:rsid w:val="00982C01"/>
    <w:rsid w:val="00986EDC"/>
    <w:rsid w:val="009870B2"/>
    <w:rsid w:val="00990EB6"/>
    <w:rsid w:val="00991D87"/>
    <w:rsid w:val="0099242D"/>
    <w:rsid w:val="00994B0F"/>
    <w:rsid w:val="009A191E"/>
    <w:rsid w:val="009A4666"/>
    <w:rsid w:val="009A66D7"/>
    <w:rsid w:val="009A78C1"/>
    <w:rsid w:val="009B3220"/>
    <w:rsid w:val="009B41C3"/>
    <w:rsid w:val="009B4902"/>
    <w:rsid w:val="009B500A"/>
    <w:rsid w:val="009C1AA5"/>
    <w:rsid w:val="009C24F6"/>
    <w:rsid w:val="009C4CC7"/>
    <w:rsid w:val="009D0929"/>
    <w:rsid w:val="009D0B91"/>
    <w:rsid w:val="009D1AEC"/>
    <w:rsid w:val="009D1C09"/>
    <w:rsid w:val="009D1F9B"/>
    <w:rsid w:val="009D276B"/>
    <w:rsid w:val="009D2BD0"/>
    <w:rsid w:val="009D2FF6"/>
    <w:rsid w:val="009D621C"/>
    <w:rsid w:val="009D78F9"/>
    <w:rsid w:val="009E37B4"/>
    <w:rsid w:val="009E754F"/>
    <w:rsid w:val="009F1144"/>
    <w:rsid w:val="009F25CC"/>
    <w:rsid w:val="009F25F3"/>
    <w:rsid w:val="009F35BF"/>
    <w:rsid w:val="009F3F25"/>
    <w:rsid w:val="009F7218"/>
    <w:rsid w:val="009F7706"/>
    <w:rsid w:val="00A000A9"/>
    <w:rsid w:val="00A02507"/>
    <w:rsid w:val="00A02897"/>
    <w:rsid w:val="00A037E0"/>
    <w:rsid w:val="00A03A84"/>
    <w:rsid w:val="00A07BEC"/>
    <w:rsid w:val="00A12ABF"/>
    <w:rsid w:val="00A14994"/>
    <w:rsid w:val="00A15049"/>
    <w:rsid w:val="00A1790D"/>
    <w:rsid w:val="00A17944"/>
    <w:rsid w:val="00A20DFB"/>
    <w:rsid w:val="00A2179E"/>
    <w:rsid w:val="00A225A3"/>
    <w:rsid w:val="00A2567D"/>
    <w:rsid w:val="00A270DB"/>
    <w:rsid w:val="00A30B19"/>
    <w:rsid w:val="00A32415"/>
    <w:rsid w:val="00A34357"/>
    <w:rsid w:val="00A34437"/>
    <w:rsid w:val="00A34DFE"/>
    <w:rsid w:val="00A3735A"/>
    <w:rsid w:val="00A37696"/>
    <w:rsid w:val="00A40E91"/>
    <w:rsid w:val="00A41A9A"/>
    <w:rsid w:val="00A433EB"/>
    <w:rsid w:val="00A4369A"/>
    <w:rsid w:val="00A47FE1"/>
    <w:rsid w:val="00A511B3"/>
    <w:rsid w:val="00A53A86"/>
    <w:rsid w:val="00A630F9"/>
    <w:rsid w:val="00A63A00"/>
    <w:rsid w:val="00A649F1"/>
    <w:rsid w:val="00A65B6F"/>
    <w:rsid w:val="00A6618F"/>
    <w:rsid w:val="00A70F1D"/>
    <w:rsid w:val="00A764BA"/>
    <w:rsid w:val="00A80F0C"/>
    <w:rsid w:val="00A8184D"/>
    <w:rsid w:val="00A8206E"/>
    <w:rsid w:val="00A82A34"/>
    <w:rsid w:val="00A83AEE"/>
    <w:rsid w:val="00A84242"/>
    <w:rsid w:val="00A85795"/>
    <w:rsid w:val="00A8748F"/>
    <w:rsid w:val="00A91192"/>
    <w:rsid w:val="00A93CB3"/>
    <w:rsid w:val="00A95F77"/>
    <w:rsid w:val="00A96F01"/>
    <w:rsid w:val="00AA1528"/>
    <w:rsid w:val="00AA19FB"/>
    <w:rsid w:val="00AA2127"/>
    <w:rsid w:val="00AA42EB"/>
    <w:rsid w:val="00AA7F5E"/>
    <w:rsid w:val="00AB1660"/>
    <w:rsid w:val="00AB4892"/>
    <w:rsid w:val="00AB7F1C"/>
    <w:rsid w:val="00AC00B4"/>
    <w:rsid w:val="00AC041F"/>
    <w:rsid w:val="00AC0A58"/>
    <w:rsid w:val="00AC2298"/>
    <w:rsid w:val="00AC23AC"/>
    <w:rsid w:val="00AC2EFE"/>
    <w:rsid w:val="00AC53D7"/>
    <w:rsid w:val="00AC6E6D"/>
    <w:rsid w:val="00AD1DE6"/>
    <w:rsid w:val="00AD2E2D"/>
    <w:rsid w:val="00AE027A"/>
    <w:rsid w:val="00AE23BE"/>
    <w:rsid w:val="00AE2EB6"/>
    <w:rsid w:val="00AF1238"/>
    <w:rsid w:val="00AF3940"/>
    <w:rsid w:val="00AF540D"/>
    <w:rsid w:val="00AF55C5"/>
    <w:rsid w:val="00B03B3A"/>
    <w:rsid w:val="00B063AB"/>
    <w:rsid w:val="00B06B23"/>
    <w:rsid w:val="00B070A9"/>
    <w:rsid w:val="00B1366D"/>
    <w:rsid w:val="00B137F9"/>
    <w:rsid w:val="00B2137B"/>
    <w:rsid w:val="00B22A1B"/>
    <w:rsid w:val="00B23033"/>
    <w:rsid w:val="00B23A22"/>
    <w:rsid w:val="00B24A0E"/>
    <w:rsid w:val="00B267B5"/>
    <w:rsid w:val="00B3072E"/>
    <w:rsid w:val="00B34971"/>
    <w:rsid w:val="00B37B88"/>
    <w:rsid w:val="00B41577"/>
    <w:rsid w:val="00B433D9"/>
    <w:rsid w:val="00B44F30"/>
    <w:rsid w:val="00B4668D"/>
    <w:rsid w:val="00B46D13"/>
    <w:rsid w:val="00B52357"/>
    <w:rsid w:val="00B52C1D"/>
    <w:rsid w:val="00B53044"/>
    <w:rsid w:val="00B53A86"/>
    <w:rsid w:val="00B5552F"/>
    <w:rsid w:val="00B61884"/>
    <w:rsid w:val="00B645FB"/>
    <w:rsid w:val="00B64BA3"/>
    <w:rsid w:val="00B64FAE"/>
    <w:rsid w:val="00B6631E"/>
    <w:rsid w:val="00B66509"/>
    <w:rsid w:val="00B67167"/>
    <w:rsid w:val="00B70674"/>
    <w:rsid w:val="00B71FE2"/>
    <w:rsid w:val="00B721F7"/>
    <w:rsid w:val="00B722E8"/>
    <w:rsid w:val="00B7268C"/>
    <w:rsid w:val="00B72691"/>
    <w:rsid w:val="00B73747"/>
    <w:rsid w:val="00B74F33"/>
    <w:rsid w:val="00B77007"/>
    <w:rsid w:val="00B804FF"/>
    <w:rsid w:val="00B82E5B"/>
    <w:rsid w:val="00B853C7"/>
    <w:rsid w:val="00B85D2C"/>
    <w:rsid w:val="00B8730D"/>
    <w:rsid w:val="00B8781D"/>
    <w:rsid w:val="00B902C0"/>
    <w:rsid w:val="00B90C0C"/>
    <w:rsid w:val="00B91C3F"/>
    <w:rsid w:val="00B928B2"/>
    <w:rsid w:val="00B930AB"/>
    <w:rsid w:val="00B96E64"/>
    <w:rsid w:val="00B972E2"/>
    <w:rsid w:val="00B97813"/>
    <w:rsid w:val="00BA3678"/>
    <w:rsid w:val="00BA3950"/>
    <w:rsid w:val="00BA685A"/>
    <w:rsid w:val="00BA6D0C"/>
    <w:rsid w:val="00BB1E64"/>
    <w:rsid w:val="00BB6592"/>
    <w:rsid w:val="00BB7A80"/>
    <w:rsid w:val="00BC13F0"/>
    <w:rsid w:val="00BC373D"/>
    <w:rsid w:val="00BC45EB"/>
    <w:rsid w:val="00BC54F7"/>
    <w:rsid w:val="00BC79DE"/>
    <w:rsid w:val="00BD664C"/>
    <w:rsid w:val="00BD6AF1"/>
    <w:rsid w:val="00BE2581"/>
    <w:rsid w:val="00BE2732"/>
    <w:rsid w:val="00BF35C1"/>
    <w:rsid w:val="00C01CC7"/>
    <w:rsid w:val="00C03E8C"/>
    <w:rsid w:val="00C057EC"/>
    <w:rsid w:val="00C114FA"/>
    <w:rsid w:val="00C12FA6"/>
    <w:rsid w:val="00C13530"/>
    <w:rsid w:val="00C143B7"/>
    <w:rsid w:val="00C15992"/>
    <w:rsid w:val="00C15DB2"/>
    <w:rsid w:val="00C24A5E"/>
    <w:rsid w:val="00C24D3C"/>
    <w:rsid w:val="00C25241"/>
    <w:rsid w:val="00C27D9A"/>
    <w:rsid w:val="00C31A74"/>
    <w:rsid w:val="00C31CB8"/>
    <w:rsid w:val="00C3264F"/>
    <w:rsid w:val="00C34D89"/>
    <w:rsid w:val="00C356A4"/>
    <w:rsid w:val="00C36528"/>
    <w:rsid w:val="00C367AA"/>
    <w:rsid w:val="00C37A1C"/>
    <w:rsid w:val="00C45C17"/>
    <w:rsid w:val="00C46E40"/>
    <w:rsid w:val="00C53DBF"/>
    <w:rsid w:val="00C6029C"/>
    <w:rsid w:val="00C60716"/>
    <w:rsid w:val="00C64587"/>
    <w:rsid w:val="00C66D45"/>
    <w:rsid w:val="00C70127"/>
    <w:rsid w:val="00C72075"/>
    <w:rsid w:val="00C7613B"/>
    <w:rsid w:val="00C803A6"/>
    <w:rsid w:val="00C80ADC"/>
    <w:rsid w:val="00C84DFC"/>
    <w:rsid w:val="00C858E9"/>
    <w:rsid w:val="00C87BC1"/>
    <w:rsid w:val="00C911BB"/>
    <w:rsid w:val="00C9289F"/>
    <w:rsid w:val="00C92BD3"/>
    <w:rsid w:val="00C93663"/>
    <w:rsid w:val="00C96430"/>
    <w:rsid w:val="00CA25DD"/>
    <w:rsid w:val="00CA4113"/>
    <w:rsid w:val="00CA49A2"/>
    <w:rsid w:val="00CA70EE"/>
    <w:rsid w:val="00CA7BA9"/>
    <w:rsid w:val="00CB0D50"/>
    <w:rsid w:val="00CB215A"/>
    <w:rsid w:val="00CB4EAD"/>
    <w:rsid w:val="00CC03CA"/>
    <w:rsid w:val="00CC1059"/>
    <w:rsid w:val="00CC30F0"/>
    <w:rsid w:val="00CC556D"/>
    <w:rsid w:val="00CC57DD"/>
    <w:rsid w:val="00CC5D1E"/>
    <w:rsid w:val="00CC6EF6"/>
    <w:rsid w:val="00CC7A3A"/>
    <w:rsid w:val="00CD3F02"/>
    <w:rsid w:val="00CD6221"/>
    <w:rsid w:val="00CD7B08"/>
    <w:rsid w:val="00CE64C5"/>
    <w:rsid w:val="00CE6D79"/>
    <w:rsid w:val="00CF169A"/>
    <w:rsid w:val="00CF1920"/>
    <w:rsid w:val="00CF2123"/>
    <w:rsid w:val="00CF59C1"/>
    <w:rsid w:val="00CF5D2F"/>
    <w:rsid w:val="00D011F6"/>
    <w:rsid w:val="00D02456"/>
    <w:rsid w:val="00D0667D"/>
    <w:rsid w:val="00D066E1"/>
    <w:rsid w:val="00D0758D"/>
    <w:rsid w:val="00D116CC"/>
    <w:rsid w:val="00D14024"/>
    <w:rsid w:val="00D163A5"/>
    <w:rsid w:val="00D221D1"/>
    <w:rsid w:val="00D24928"/>
    <w:rsid w:val="00D2589B"/>
    <w:rsid w:val="00D26AF9"/>
    <w:rsid w:val="00D26F63"/>
    <w:rsid w:val="00D31B57"/>
    <w:rsid w:val="00D33732"/>
    <w:rsid w:val="00D33F56"/>
    <w:rsid w:val="00D3443E"/>
    <w:rsid w:val="00D344E4"/>
    <w:rsid w:val="00D34CF3"/>
    <w:rsid w:val="00D34E17"/>
    <w:rsid w:val="00D3615D"/>
    <w:rsid w:val="00D3697F"/>
    <w:rsid w:val="00D41DA7"/>
    <w:rsid w:val="00D44550"/>
    <w:rsid w:val="00D46FC7"/>
    <w:rsid w:val="00D475C6"/>
    <w:rsid w:val="00D502B5"/>
    <w:rsid w:val="00D55832"/>
    <w:rsid w:val="00D602EB"/>
    <w:rsid w:val="00D60791"/>
    <w:rsid w:val="00D63533"/>
    <w:rsid w:val="00D64022"/>
    <w:rsid w:val="00D65D67"/>
    <w:rsid w:val="00D66142"/>
    <w:rsid w:val="00D67A80"/>
    <w:rsid w:val="00D718BA"/>
    <w:rsid w:val="00D72EC0"/>
    <w:rsid w:val="00D77135"/>
    <w:rsid w:val="00D829A3"/>
    <w:rsid w:val="00D84BA6"/>
    <w:rsid w:val="00D867A7"/>
    <w:rsid w:val="00D86DC6"/>
    <w:rsid w:val="00D9016D"/>
    <w:rsid w:val="00D9093F"/>
    <w:rsid w:val="00D91E63"/>
    <w:rsid w:val="00D928CB"/>
    <w:rsid w:val="00D93127"/>
    <w:rsid w:val="00D957B3"/>
    <w:rsid w:val="00D95D91"/>
    <w:rsid w:val="00DA04EE"/>
    <w:rsid w:val="00DA2AD1"/>
    <w:rsid w:val="00DA4F20"/>
    <w:rsid w:val="00DA6007"/>
    <w:rsid w:val="00DB3B7E"/>
    <w:rsid w:val="00DB5034"/>
    <w:rsid w:val="00DB548A"/>
    <w:rsid w:val="00DB5564"/>
    <w:rsid w:val="00DB7A74"/>
    <w:rsid w:val="00DC19EF"/>
    <w:rsid w:val="00DC211C"/>
    <w:rsid w:val="00DC2DD7"/>
    <w:rsid w:val="00DC555B"/>
    <w:rsid w:val="00DC642D"/>
    <w:rsid w:val="00DC7536"/>
    <w:rsid w:val="00DC7B09"/>
    <w:rsid w:val="00DD1899"/>
    <w:rsid w:val="00DD6F6E"/>
    <w:rsid w:val="00DD7ADB"/>
    <w:rsid w:val="00DD7E35"/>
    <w:rsid w:val="00DE20D4"/>
    <w:rsid w:val="00DE3000"/>
    <w:rsid w:val="00DE450C"/>
    <w:rsid w:val="00DE7581"/>
    <w:rsid w:val="00DE761B"/>
    <w:rsid w:val="00DF03F7"/>
    <w:rsid w:val="00DF06C4"/>
    <w:rsid w:val="00DF1DE2"/>
    <w:rsid w:val="00DF34C8"/>
    <w:rsid w:val="00E004CA"/>
    <w:rsid w:val="00E02B56"/>
    <w:rsid w:val="00E031F7"/>
    <w:rsid w:val="00E06215"/>
    <w:rsid w:val="00E064B9"/>
    <w:rsid w:val="00E1025D"/>
    <w:rsid w:val="00E11106"/>
    <w:rsid w:val="00E1296C"/>
    <w:rsid w:val="00E15C3A"/>
    <w:rsid w:val="00E1604A"/>
    <w:rsid w:val="00E16171"/>
    <w:rsid w:val="00E20C55"/>
    <w:rsid w:val="00E21812"/>
    <w:rsid w:val="00E21F9F"/>
    <w:rsid w:val="00E241FE"/>
    <w:rsid w:val="00E246E3"/>
    <w:rsid w:val="00E254CC"/>
    <w:rsid w:val="00E26230"/>
    <w:rsid w:val="00E274FC"/>
    <w:rsid w:val="00E316AB"/>
    <w:rsid w:val="00E31905"/>
    <w:rsid w:val="00E32055"/>
    <w:rsid w:val="00E32A02"/>
    <w:rsid w:val="00E32FAA"/>
    <w:rsid w:val="00E33F40"/>
    <w:rsid w:val="00E350FA"/>
    <w:rsid w:val="00E36BEF"/>
    <w:rsid w:val="00E37F32"/>
    <w:rsid w:val="00E42870"/>
    <w:rsid w:val="00E42924"/>
    <w:rsid w:val="00E42C09"/>
    <w:rsid w:val="00E43069"/>
    <w:rsid w:val="00E466EC"/>
    <w:rsid w:val="00E47565"/>
    <w:rsid w:val="00E509B9"/>
    <w:rsid w:val="00E50C53"/>
    <w:rsid w:val="00E5353C"/>
    <w:rsid w:val="00E562AC"/>
    <w:rsid w:val="00E5715F"/>
    <w:rsid w:val="00E63B5E"/>
    <w:rsid w:val="00E63DDE"/>
    <w:rsid w:val="00E705D2"/>
    <w:rsid w:val="00E73D8C"/>
    <w:rsid w:val="00E813CC"/>
    <w:rsid w:val="00E84DEB"/>
    <w:rsid w:val="00E85B36"/>
    <w:rsid w:val="00E86692"/>
    <w:rsid w:val="00E86CB7"/>
    <w:rsid w:val="00E90D53"/>
    <w:rsid w:val="00E922C1"/>
    <w:rsid w:val="00E9307B"/>
    <w:rsid w:val="00E93CDF"/>
    <w:rsid w:val="00E9511D"/>
    <w:rsid w:val="00EA1D54"/>
    <w:rsid w:val="00EA2A62"/>
    <w:rsid w:val="00EA2EC5"/>
    <w:rsid w:val="00EA458A"/>
    <w:rsid w:val="00EA7728"/>
    <w:rsid w:val="00EA7972"/>
    <w:rsid w:val="00EB106F"/>
    <w:rsid w:val="00EB11AD"/>
    <w:rsid w:val="00EB5C4F"/>
    <w:rsid w:val="00EB7AC8"/>
    <w:rsid w:val="00EB7BB5"/>
    <w:rsid w:val="00EC3D39"/>
    <w:rsid w:val="00EC481A"/>
    <w:rsid w:val="00EC6AFA"/>
    <w:rsid w:val="00EC6CEC"/>
    <w:rsid w:val="00ED04C2"/>
    <w:rsid w:val="00ED3CA6"/>
    <w:rsid w:val="00ED67D0"/>
    <w:rsid w:val="00ED73A3"/>
    <w:rsid w:val="00EE1133"/>
    <w:rsid w:val="00EE2EB4"/>
    <w:rsid w:val="00EE4CB5"/>
    <w:rsid w:val="00EE6BA1"/>
    <w:rsid w:val="00EE7544"/>
    <w:rsid w:val="00EF055F"/>
    <w:rsid w:val="00EF3ECB"/>
    <w:rsid w:val="00EF481C"/>
    <w:rsid w:val="00EF6C88"/>
    <w:rsid w:val="00F00111"/>
    <w:rsid w:val="00F008C5"/>
    <w:rsid w:val="00F0245A"/>
    <w:rsid w:val="00F02AC2"/>
    <w:rsid w:val="00F040FB"/>
    <w:rsid w:val="00F05549"/>
    <w:rsid w:val="00F061BB"/>
    <w:rsid w:val="00F06A03"/>
    <w:rsid w:val="00F070F0"/>
    <w:rsid w:val="00F0736A"/>
    <w:rsid w:val="00F104D4"/>
    <w:rsid w:val="00F10CC1"/>
    <w:rsid w:val="00F129A1"/>
    <w:rsid w:val="00F16F4E"/>
    <w:rsid w:val="00F176A1"/>
    <w:rsid w:val="00F2596A"/>
    <w:rsid w:val="00F25EBC"/>
    <w:rsid w:val="00F26D31"/>
    <w:rsid w:val="00F27BC7"/>
    <w:rsid w:val="00F27BCA"/>
    <w:rsid w:val="00F32DCB"/>
    <w:rsid w:val="00F3481D"/>
    <w:rsid w:val="00F35814"/>
    <w:rsid w:val="00F40056"/>
    <w:rsid w:val="00F53245"/>
    <w:rsid w:val="00F534E8"/>
    <w:rsid w:val="00F54C6B"/>
    <w:rsid w:val="00F55CCC"/>
    <w:rsid w:val="00F5659F"/>
    <w:rsid w:val="00F57EC4"/>
    <w:rsid w:val="00F60C40"/>
    <w:rsid w:val="00F64177"/>
    <w:rsid w:val="00F642C8"/>
    <w:rsid w:val="00F66D94"/>
    <w:rsid w:val="00F66F8E"/>
    <w:rsid w:val="00F6748D"/>
    <w:rsid w:val="00F67865"/>
    <w:rsid w:val="00F71FFD"/>
    <w:rsid w:val="00F73499"/>
    <w:rsid w:val="00F75AD3"/>
    <w:rsid w:val="00F763EE"/>
    <w:rsid w:val="00F77244"/>
    <w:rsid w:val="00F777DF"/>
    <w:rsid w:val="00F80561"/>
    <w:rsid w:val="00F815B1"/>
    <w:rsid w:val="00F829E5"/>
    <w:rsid w:val="00F93B03"/>
    <w:rsid w:val="00F9460D"/>
    <w:rsid w:val="00F9513A"/>
    <w:rsid w:val="00F96C12"/>
    <w:rsid w:val="00FA0946"/>
    <w:rsid w:val="00FA3008"/>
    <w:rsid w:val="00FA5FE0"/>
    <w:rsid w:val="00FA7AF3"/>
    <w:rsid w:val="00FB679F"/>
    <w:rsid w:val="00FC5ECD"/>
    <w:rsid w:val="00FC6777"/>
    <w:rsid w:val="00FD2B4F"/>
    <w:rsid w:val="00FD6870"/>
    <w:rsid w:val="00FD6D2B"/>
    <w:rsid w:val="00FD74D3"/>
    <w:rsid w:val="00FE00C0"/>
    <w:rsid w:val="00FE291D"/>
    <w:rsid w:val="00FE2B6A"/>
    <w:rsid w:val="00FE49EB"/>
    <w:rsid w:val="00FE742E"/>
    <w:rsid w:val="00FF0156"/>
    <w:rsid w:val="00FF2017"/>
    <w:rsid w:val="00FF2855"/>
    <w:rsid w:val="00FF2ACA"/>
    <w:rsid w:val="00FF33D2"/>
    <w:rsid w:val="00FF49F3"/>
    <w:rsid w:val="00FF5DA6"/>
    <w:rsid w:val="00FF6D82"/>
    <w:rsid w:val="00FF77E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 w:type="character" w:customStyle="1" w:styleId="acopre">
    <w:name w:val="acopre"/>
    <w:basedOn w:val="DefaultParagraphFont"/>
    <w:rsid w:val="007D5BC2"/>
  </w:style>
  <w:style w:type="character" w:styleId="Emphasis">
    <w:name w:val="Emphasis"/>
    <w:basedOn w:val="DefaultParagraphFont"/>
    <w:uiPriority w:val="20"/>
    <w:qFormat/>
    <w:rsid w:val="007D5BC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 w:type="character" w:customStyle="1" w:styleId="acopre">
    <w:name w:val="acopre"/>
    <w:basedOn w:val="DefaultParagraphFont"/>
    <w:rsid w:val="007D5BC2"/>
  </w:style>
  <w:style w:type="character" w:styleId="Emphasis">
    <w:name w:val="Emphasis"/>
    <w:basedOn w:val="DefaultParagraphFont"/>
    <w:uiPriority w:val="20"/>
    <w:qFormat/>
    <w:rsid w:val="007D5B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3801">
      <w:bodyDiv w:val="1"/>
      <w:marLeft w:val="0"/>
      <w:marRight w:val="0"/>
      <w:marTop w:val="0"/>
      <w:marBottom w:val="0"/>
      <w:divBdr>
        <w:top w:val="none" w:sz="0" w:space="0" w:color="auto"/>
        <w:left w:val="none" w:sz="0" w:space="0" w:color="auto"/>
        <w:bottom w:val="none" w:sz="0" w:space="0" w:color="auto"/>
        <w:right w:val="none" w:sz="0" w:space="0" w:color="auto"/>
      </w:divBdr>
    </w:div>
    <w:div w:id="82339223">
      <w:bodyDiv w:val="1"/>
      <w:marLeft w:val="0"/>
      <w:marRight w:val="0"/>
      <w:marTop w:val="0"/>
      <w:marBottom w:val="0"/>
      <w:divBdr>
        <w:top w:val="none" w:sz="0" w:space="0" w:color="auto"/>
        <w:left w:val="none" w:sz="0" w:space="0" w:color="auto"/>
        <w:bottom w:val="none" w:sz="0" w:space="0" w:color="auto"/>
        <w:right w:val="none" w:sz="0" w:space="0" w:color="auto"/>
      </w:divBdr>
    </w:div>
    <w:div w:id="653919780">
      <w:bodyDiv w:val="1"/>
      <w:marLeft w:val="0"/>
      <w:marRight w:val="0"/>
      <w:marTop w:val="0"/>
      <w:marBottom w:val="0"/>
      <w:divBdr>
        <w:top w:val="none" w:sz="0" w:space="0" w:color="auto"/>
        <w:left w:val="none" w:sz="0" w:space="0" w:color="auto"/>
        <w:bottom w:val="none" w:sz="0" w:space="0" w:color="auto"/>
        <w:right w:val="none" w:sz="0" w:space="0" w:color="auto"/>
      </w:divBdr>
    </w:div>
    <w:div w:id="725226218">
      <w:bodyDiv w:val="1"/>
      <w:marLeft w:val="0"/>
      <w:marRight w:val="0"/>
      <w:marTop w:val="0"/>
      <w:marBottom w:val="0"/>
      <w:divBdr>
        <w:top w:val="none" w:sz="0" w:space="0" w:color="auto"/>
        <w:left w:val="none" w:sz="0" w:space="0" w:color="auto"/>
        <w:bottom w:val="none" w:sz="0" w:space="0" w:color="auto"/>
        <w:right w:val="none" w:sz="0" w:space="0" w:color="auto"/>
      </w:divBdr>
    </w:div>
    <w:div w:id="859391247">
      <w:bodyDiv w:val="1"/>
      <w:marLeft w:val="0"/>
      <w:marRight w:val="0"/>
      <w:marTop w:val="0"/>
      <w:marBottom w:val="0"/>
      <w:divBdr>
        <w:top w:val="none" w:sz="0" w:space="0" w:color="auto"/>
        <w:left w:val="none" w:sz="0" w:space="0" w:color="auto"/>
        <w:bottom w:val="none" w:sz="0" w:space="0" w:color="auto"/>
        <w:right w:val="none" w:sz="0" w:space="0" w:color="auto"/>
      </w:divBdr>
    </w:div>
    <w:div w:id="1250850690">
      <w:bodyDiv w:val="1"/>
      <w:marLeft w:val="0"/>
      <w:marRight w:val="0"/>
      <w:marTop w:val="0"/>
      <w:marBottom w:val="0"/>
      <w:divBdr>
        <w:top w:val="none" w:sz="0" w:space="0" w:color="auto"/>
        <w:left w:val="none" w:sz="0" w:space="0" w:color="auto"/>
        <w:bottom w:val="none" w:sz="0" w:space="0" w:color="auto"/>
        <w:right w:val="none" w:sz="0" w:space="0" w:color="auto"/>
      </w:divBdr>
    </w:div>
    <w:div w:id="1666973716">
      <w:bodyDiv w:val="1"/>
      <w:marLeft w:val="0"/>
      <w:marRight w:val="0"/>
      <w:marTop w:val="0"/>
      <w:marBottom w:val="0"/>
      <w:divBdr>
        <w:top w:val="none" w:sz="0" w:space="0" w:color="auto"/>
        <w:left w:val="none" w:sz="0" w:space="0" w:color="auto"/>
        <w:bottom w:val="none" w:sz="0" w:space="0" w:color="auto"/>
        <w:right w:val="none" w:sz="0" w:space="0" w:color="auto"/>
      </w:divBdr>
    </w:div>
    <w:div w:id="168821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nfo@hargitamegye.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3CED2-EB24-48EB-A949-1BF199EB8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1315</Words>
  <Characters>7632</Characters>
  <Application>Microsoft Office Word</Application>
  <DocSecurity>0</DocSecurity>
  <Lines>63</Lines>
  <Paragraphs>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8930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Zsok Sarolta</dc:creator>
  <cp:lastModifiedBy>Kelemen Biborka</cp:lastModifiedBy>
  <cp:revision>2</cp:revision>
  <cp:lastPrinted>2020-12-15T14:29:00Z</cp:lastPrinted>
  <dcterms:created xsi:type="dcterms:W3CDTF">2021-01-22T12:21:00Z</dcterms:created>
  <dcterms:modified xsi:type="dcterms:W3CDTF">2021-01-22T12:21:00Z</dcterms:modified>
</cp:coreProperties>
</file>